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3"/>
        <w:spacing w:lineRule="exact" w:line="269"/>
        <w:ind w:hanging="0" w:left="0" w:right="0"/>
        <w:rPr>
          <w:highlight w:val="none"/>
          <w:shd w:fill="auto" w:val="clear"/>
        </w:rPr>
      </w:pPr>
      <w:r>
        <w:rPr>
          <w:rFonts w:cs="Times New Roman" w:ascii="PT Astra Serif" w:hAnsi="PT Astra Serif"/>
          <w:spacing w:val="0"/>
          <w:sz w:val="24"/>
          <w:szCs w:val="24"/>
          <w:shd w:fill="auto" w:val="clear"/>
        </w:rPr>
        <w:t>СОГЛАШЕНИЕ № ______________</w:t>
      </w:r>
    </w:p>
    <w:p>
      <w:pPr>
        <w:pStyle w:val="23"/>
        <w:spacing w:lineRule="exact" w:line="269"/>
        <w:ind w:hanging="0" w:left="0" w:right="0"/>
        <w:rPr>
          <w:highlight w:val="none"/>
          <w:shd w:fill="auto" w:val="clear"/>
        </w:rPr>
      </w:pPr>
      <w:r>
        <w:rPr>
          <w:rFonts w:cs="Times New Roman" w:ascii="PT Astra Serif" w:hAnsi="PT Astra Serif"/>
          <w:spacing w:val="0"/>
          <w:sz w:val="24"/>
          <w:szCs w:val="24"/>
          <w:shd w:fill="auto" w:val="clear"/>
        </w:rPr>
        <w:t>между государственным научным бюджетным учреждением «Академия наук Республики Татарстан» и руководителем проекта о предоставлении гранта на проведение фундаментальных научных исследований и поисковых научных исследований</w:t>
      </w:r>
    </w:p>
    <w:p>
      <w:pPr>
        <w:pStyle w:val="32"/>
        <w:tabs>
          <w:tab w:val="clear" w:pos="708"/>
          <w:tab w:val="right" w:pos="9923" w:leader="none"/>
        </w:tabs>
        <w:spacing w:lineRule="atLeast" w:line="240" w:before="240" w:after="240"/>
        <w:ind w:hanging="0" w:left="0" w:right="0"/>
        <w:rPr>
          <w:highlight w:val="none"/>
          <w:shd w:fill="auto" w:val="clear"/>
        </w:rPr>
      </w:pPr>
      <w:r>
        <w:rPr>
          <w:rFonts w:cs="Times New Roman" w:ascii="PT Astra Serif" w:hAnsi="PT Astra Serif"/>
          <w:spacing w:val="0"/>
          <w:sz w:val="24"/>
          <w:szCs w:val="24"/>
          <w:shd w:fill="auto" w:val="clear"/>
        </w:rPr>
        <w:t>г. Казань</w:t>
        <w:tab/>
        <w:t>___ ___________20___года</w:t>
      </w:r>
    </w:p>
    <w:p>
      <w:pPr>
        <w:pStyle w:val="32"/>
        <w:spacing w:lineRule="atLeast" w:line="240" w:before="0" w:after="0"/>
        <w:ind w:firstLine="709" w:left="0" w:right="-2"/>
        <w:rPr>
          <w:highlight w:val="none"/>
          <w:shd w:fill="auto" w:val="clear"/>
        </w:rPr>
      </w:pPr>
      <w:r>
        <w:rPr>
          <w:rFonts w:cs="Times New Roman" w:ascii="PT Astra Serif" w:hAnsi="PT Astra Serif"/>
          <w:spacing w:val="0"/>
          <w:sz w:val="24"/>
          <w:szCs w:val="24"/>
          <w:shd w:fill="auto" w:val="clear"/>
        </w:rPr>
        <w:t xml:space="preserve">Государственное научное бюджетное учреждение «Академия наук Республики Татарстан», именуемое в дальнейшем «Академия наук РТ», </w:t>
      </w:r>
      <w:r>
        <w:rPr>
          <w:rFonts w:cs="Times New Roman" w:ascii="PT Astra Serif" w:hAnsi="PT Astra Serif"/>
          <w:spacing w:val="0"/>
          <w:sz w:val="24"/>
          <w:szCs w:val="24"/>
          <w:shd w:fill="auto" w:val="clear"/>
        </w:rPr>
        <w:t xml:space="preserve">руководствуясь статьей 6 Соглашения о сотрудничестве в сфере поддержки фундаментальных научных исследований и поисковых научных исследований от 22 октября 2021 г. № 1-С, заключенного Кабинетом Министров Республики Татарстан и Российским научным фондом (далее – «РНФ»), </w:t>
      </w:r>
      <w:r>
        <w:rPr>
          <w:rFonts w:cs="Times New Roman" w:ascii="PT Astra Serif" w:hAnsi="PT Astra Serif"/>
          <w:spacing w:val="0"/>
          <w:sz w:val="24"/>
          <w:szCs w:val="24"/>
          <w:shd w:fill="auto" w:val="clear"/>
        </w:rPr>
        <w:t>в лице президента Минниханова Рифката Нургалиевича, действующего на основании Устава, и руководитель научного коллектива (далее – «научный коллектив»), __________________________________________________, именуемый в дальнейшем «Руководитель проекта», вместе и по отдельности именуемые в дальнейшем соответственно «Стороны», «Сторона», заключили настоящее Соглашение о следующем:</w:t>
      </w:r>
    </w:p>
    <w:p>
      <w:pPr>
        <w:pStyle w:val="32"/>
        <w:spacing w:lineRule="atLeast" w:line="240" w:before="0" w:after="0"/>
        <w:ind w:firstLine="709" w:left="0" w:right="-2"/>
        <w:rPr>
          <w:rFonts w:ascii="PT Astra Serif" w:hAnsi="PT Astra Serif"/>
          <w:highlight w:val="none"/>
          <w:shd w:fill="auto" w:val="clear"/>
        </w:rPr>
      </w:pPr>
      <w:r>
        <w:rPr>
          <w:rFonts w:ascii="PT Astra Serif" w:hAnsi="PT Astra Serif"/>
          <w:shd w:fill="auto" w:val="clear"/>
        </w:rPr>
      </w:r>
    </w:p>
    <w:p>
      <w:pPr>
        <w:pStyle w:val="23"/>
        <w:numPr>
          <w:ilvl w:val="0"/>
          <w:numId w:val="1"/>
        </w:numPr>
        <w:tabs>
          <w:tab w:val="clear" w:pos="708"/>
          <w:tab w:val="left" w:pos="284" w:leader="none"/>
        </w:tabs>
        <w:spacing w:lineRule="exact" w:line="269" w:before="0" w:after="0"/>
        <w:ind w:hanging="0" w:left="0" w:right="0"/>
        <w:rPr>
          <w:highlight w:val="none"/>
          <w:shd w:fill="auto" w:val="clear"/>
        </w:rPr>
      </w:pPr>
      <w:r>
        <w:rPr>
          <w:rFonts w:eastAsia="Calibri" w:cs="Times New Roman" w:ascii="PT Astra Serif" w:hAnsi="PT Astra Serif"/>
          <w:b/>
          <w:bCs/>
          <w:color w:val="000000"/>
          <w:spacing w:val="0"/>
          <w:kern w:val="2"/>
          <w:sz w:val="24"/>
          <w:szCs w:val="24"/>
          <w:shd w:fill="auto" w:val="clear"/>
          <w:lang w:val="ru-RU" w:eastAsia="en-US" w:bidi="ar-SA"/>
        </w:rPr>
        <w:t>Пред</w:t>
      </w:r>
      <w:r>
        <w:rPr>
          <w:rFonts w:cs="Times New Roman" w:ascii="PT Astra Serif" w:hAnsi="PT Astra Serif"/>
          <w:spacing w:val="0"/>
          <w:sz w:val="24"/>
          <w:szCs w:val="24"/>
          <w:shd w:fill="auto" w:val="clear"/>
        </w:rPr>
        <w:t>мет Соглашения</w:t>
      </w:r>
    </w:p>
    <w:p>
      <w:pPr>
        <w:pStyle w:val="23"/>
        <w:numPr>
          <w:ilvl w:val="0"/>
          <w:numId w:val="0"/>
        </w:numPr>
        <w:tabs>
          <w:tab w:val="clear" w:pos="708"/>
          <w:tab w:val="left" w:pos="284" w:leader="none"/>
        </w:tabs>
        <w:spacing w:lineRule="exact" w:line="269" w:before="0" w:after="0"/>
        <w:ind w:hanging="0" w:left="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0" w:name="_Ref164977435"/>
      <w:r>
        <w:rPr>
          <w:rFonts w:cs="Times New Roman" w:ascii="PT Astra Serif" w:hAnsi="PT Astra Serif"/>
          <w:spacing w:val="0"/>
          <w:sz w:val="24"/>
          <w:szCs w:val="24"/>
          <w:shd w:fill="auto" w:val="clear"/>
        </w:rPr>
        <w:t xml:space="preserve">Предметом Соглашения является предоставление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решением правления </w:t>
      </w:r>
      <w:r>
        <w:rPr>
          <w:rFonts w:cs="Times New Roman" w:ascii="PT Astra Serif" w:hAnsi="PT Astra Serif"/>
          <w:spacing w:val="0"/>
          <w:sz w:val="24"/>
          <w:szCs w:val="24"/>
          <w:shd w:fill="auto" w:val="clear"/>
        </w:rPr>
        <w:t>РНФ</w:t>
      </w:r>
      <w:r>
        <w:rPr>
          <w:rFonts w:cs="Times New Roman" w:ascii="PT Astra Serif" w:hAnsi="PT Astra Serif"/>
          <w:spacing w:val="0"/>
          <w:sz w:val="24"/>
          <w:szCs w:val="24"/>
          <w:shd w:fill="auto" w:val="clear"/>
        </w:rPr>
        <w:t xml:space="preserve"> (пункт _ протокола от ____________ 20___ г. №____) в распоряжение Руководителя проекта на безвозмездной и безвозвратной основе гранта научного коллектива</w:t>
      </w:r>
      <w:r>
        <w:rPr>
          <w:rStyle w:val="FootnoteReference"/>
          <w:rFonts w:ascii="PT Astra Serif" w:hAnsi="PT Astra Serif"/>
          <w:spacing w:val="0"/>
          <w:sz w:val="24"/>
          <w:szCs w:val="24"/>
          <w:shd w:fill="auto" w:val="clear"/>
          <w:vertAlign w:val="superscript"/>
        </w:rPr>
        <w:footnoteReference w:id="2"/>
      </w:r>
      <w:r>
        <w:rPr>
          <w:rFonts w:cs="Times New Roman" w:ascii="PT Astra Serif" w:hAnsi="PT Astra Serif"/>
          <w:spacing w:val="0"/>
          <w:sz w:val="24"/>
          <w:szCs w:val="24"/>
          <w:shd w:fill="auto" w:val="clear"/>
        </w:rPr>
        <w:t xml:space="preserve"> (далее – «Грант») на проведение</w:t>
      </w:r>
      <w:r>
        <w:rPr>
          <w:rStyle w:val="FootnoteReference"/>
          <w:rFonts w:ascii="PT Astra Serif" w:hAnsi="PT Astra Serif"/>
          <w:spacing w:val="0"/>
          <w:sz w:val="24"/>
          <w:szCs w:val="24"/>
          <w:shd w:fill="auto" w:val="clear"/>
          <w:vertAlign w:val="superscript"/>
        </w:rPr>
        <w:footnoteReference w:id="3"/>
      </w:r>
      <w:r>
        <w:rPr>
          <w:rFonts w:cs="Times New Roman" w:ascii="PT Astra Serif" w:hAnsi="PT Astra Serif"/>
          <w:spacing w:val="0"/>
          <w:sz w:val="24"/>
          <w:szCs w:val="24"/>
          <w:shd w:fill="auto" w:val="clear"/>
        </w:rPr>
        <w:t xml:space="preserve"> фундаментальных научных исследований и поисковых научных исследований в 20__ - 20__ годах по отобранному РНФ в рамках открытого публичного конкурса на получение грантов РНФ по приоритетному направлению деятельности РНФ </w:t>
      </w:r>
      <w:r>
        <w:rPr>
          <w:rFonts w:cs="Times New Roman" w:ascii="PT Astra Serif" w:hAnsi="PT Astra Serif"/>
          <w:i/>
          <w:iCs/>
          <w:spacing w:val="0"/>
          <w:sz w:val="24"/>
          <w:szCs w:val="24"/>
          <w:shd w:fill="auto" w:val="clear"/>
        </w:rPr>
        <w:t>«Проведение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w:t>
      </w:r>
      <w:r>
        <w:rPr>
          <w:rFonts w:cs="Times New Roman" w:ascii="PT Astra Serif" w:hAnsi="PT Astra Serif"/>
          <w:spacing w:val="0"/>
          <w:sz w:val="24"/>
          <w:szCs w:val="24"/>
          <w:shd w:fill="auto" w:val="clear"/>
        </w:rPr>
        <w:t xml:space="preserve"> </w:t>
      </w:r>
      <w:r>
        <w:rPr>
          <w:rFonts w:cs="Times New Roman" w:ascii="PT Astra Serif" w:hAnsi="PT Astra Serif"/>
          <w:b/>
          <w:bCs/>
          <w:spacing w:val="0"/>
          <w:sz w:val="24"/>
          <w:szCs w:val="24"/>
          <w:shd w:fill="auto" w:val="clear"/>
        </w:rPr>
        <w:t>(выбрать нужное)</w:t>
      </w:r>
      <w:r>
        <w:rPr>
          <w:rFonts w:cs="Times New Roman" w:ascii="PT Astra Serif" w:hAnsi="PT Astra Serif"/>
          <w:spacing w:val="0"/>
          <w:sz w:val="24"/>
          <w:szCs w:val="24"/>
          <w:shd w:fill="auto" w:val="clear"/>
        </w:rPr>
        <w:t xml:space="preserve"> (Региональный конкурс) (далее – «конкурс»), проведенного совместно с органами власти Республики Татарстан (Татарстан) (далее – </w:t>
      </w:r>
      <w:r>
        <w:rPr>
          <w:rFonts w:cs="Times New Roman" w:ascii="PT Astra Serif" w:hAnsi="PT Astra Serif"/>
          <w:i/>
          <w:spacing w:val="0"/>
          <w:sz w:val="24"/>
          <w:szCs w:val="24"/>
          <w:shd w:fill="auto" w:val="clear"/>
        </w:rPr>
        <w:t>«Республика Татарстан»</w:t>
      </w:r>
      <w:r>
        <w:rPr>
          <w:rFonts w:cs="Times New Roman" w:ascii="PT Astra Serif" w:hAnsi="PT Astra Serif"/>
          <w:spacing w:val="0"/>
          <w:sz w:val="24"/>
          <w:szCs w:val="24"/>
          <w:shd w:fill="auto" w:val="clear"/>
        </w:rPr>
        <w:t>), научному проекту: «_________________________________________________________________________________</w:t>
        <w:br/>
        <w:t>______________________________________________________________», № _______________ (далее – «Проект»), реализуемому по приоритетному направлению поддерживаемого Республикой Татарстан исследования «________________________________________________</w:t>
        <w:br/>
        <w:t>______________________________________________________________________________</w:t>
      </w:r>
      <w:bookmarkEnd w:id="0"/>
      <w:r>
        <w:rPr>
          <w:rFonts w:cs="Times New Roman" w:ascii="PT Astra Serif" w:hAnsi="PT Astra Serif"/>
          <w:spacing w:val="0"/>
          <w:sz w:val="24"/>
          <w:szCs w:val="24"/>
          <w:shd w:fill="auto" w:val="clear"/>
        </w:rPr>
        <w:t>___».</w:t>
      </w:r>
    </w:p>
    <w:p>
      <w:pPr>
        <w:pStyle w:val="32"/>
        <w:tabs>
          <w:tab w:val="clear" w:pos="708"/>
          <w:tab w:val="left" w:pos="1202" w:leader="none"/>
        </w:tabs>
        <w:spacing w:lineRule="atLeast" w:line="240" w:before="0" w:after="0"/>
        <w:ind w:firstLine="709" w:left="0" w:right="-2"/>
        <w:rPr>
          <w:highlight w:val="none"/>
          <w:shd w:fill="auto" w:val="clear"/>
        </w:rPr>
      </w:pPr>
      <w:r>
        <w:rPr>
          <w:rFonts w:cs="Times New Roman" w:ascii="PT Astra Serif" w:hAnsi="PT Astra Serif"/>
          <w:spacing w:val="0"/>
          <w:sz w:val="24"/>
          <w:szCs w:val="24"/>
          <w:shd w:fill="auto" w:val="clear"/>
        </w:rPr>
        <w:t>Реализация Проекта должна быть направлена на проведение исследований в целях развития новых для научного коллектива тематик (в том числе, на определение объекта и предмета исследования, составление плана исследования, выбор методов исследования) и формирование исследовательской команды.</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1" w:name="_Ref164953047"/>
      <w:r>
        <w:rPr>
          <w:rFonts w:cs="Times New Roman" w:ascii="PT Astra Serif" w:hAnsi="PT Astra Serif"/>
          <w:spacing w:val="0"/>
          <w:sz w:val="24"/>
          <w:szCs w:val="24"/>
          <w:shd w:fill="auto" w:val="clear"/>
        </w:rPr>
        <w:t>Сумма гранта в 2026 году</w:t>
      </w:r>
      <w:r>
        <w:rPr>
          <w:rStyle w:val="FootnoteReference"/>
          <w:rFonts w:ascii="PT Astra Serif" w:hAnsi="PT Astra Serif"/>
          <w:spacing w:val="0"/>
          <w:sz w:val="24"/>
          <w:szCs w:val="24"/>
          <w:shd w:fill="auto" w:val="clear"/>
          <w:vertAlign w:val="superscript"/>
        </w:rPr>
        <w:footnoteReference w:id="4"/>
      </w:r>
      <w:r>
        <w:rPr>
          <w:rFonts w:cs="Times New Roman" w:ascii="PT Astra Serif" w:hAnsi="PT Astra Serif"/>
          <w:spacing w:val="0"/>
          <w:sz w:val="24"/>
          <w:szCs w:val="24"/>
          <w:shd w:fill="auto" w:val="clear"/>
        </w:rPr>
        <w:t xml:space="preserve"> состав</w:t>
      </w:r>
      <w:bookmarkEnd w:id="1"/>
      <w:r>
        <w:rPr>
          <w:rFonts w:cs="Times New Roman" w:ascii="PT Astra Serif" w:hAnsi="PT Astra Serif"/>
          <w:spacing w:val="0"/>
          <w:sz w:val="24"/>
          <w:szCs w:val="24"/>
          <w:shd w:fill="auto" w:val="clear"/>
        </w:rPr>
        <w:t>ляет ___________________________ (_____________________________________________________________) рублей 00 копеек.</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Предоставление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средств гранта</w:t>
      </w:r>
      <w:r>
        <w:rPr>
          <w:rStyle w:val="FootnoteReference"/>
          <w:rFonts w:cs="Times New Roman" w:ascii="PT Astra Serif" w:hAnsi="PT Astra Serif"/>
          <w:strike/>
          <w:spacing w:val="0"/>
          <w:sz w:val="24"/>
          <w:szCs w:val="24"/>
          <w:shd w:fill="auto" w:val="clear"/>
          <w:vertAlign w:val="superscript"/>
        </w:rPr>
        <w:footnoteReference w:id="5"/>
      </w:r>
      <w:r>
        <w:rPr>
          <w:rFonts w:cs="Times New Roman" w:ascii="PT Astra Serif" w:hAnsi="PT Astra Serif"/>
          <w:spacing w:val="0"/>
          <w:sz w:val="24"/>
          <w:szCs w:val="24"/>
          <w:shd w:fill="auto" w:val="clear"/>
        </w:rPr>
        <w:t xml:space="preserve"> в 2026 году осуществляется при наличии заключенного соглашения между РНФ, Руководителем проекта и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 предоставлении гранта на финансирование Проекта со стороны РНФ</w:t>
      </w:r>
      <w:r>
        <w:rPr>
          <w:rStyle w:val="FootnoteReference"/>
          <w:rFonts w:cs="Times New Roman" w:ascii="PT Astra Serif" w:hAnsi="PT Astra Serif"/>
          <w:sz w:val="24"/>
          <w:szCs w:val="24"/>
          <w:shd w:fill="auto" w:val="clear"/>
          <w:vertAlign w:val="superscript"/>
        </w:rPr>
        <w:footnoteReference w:id="6"/>
      </w:r>
      <w:r>
        <w:rPr>
          <w:rFonts w:cs="Times New Roman" w:ascii="PT Astra Serif" w:hAnsi="PT Astra Serif"/>
          <w:spacing w:val="0"/>
          <w:sz w:val="24"/>
          <w:szCs w:val="24"/>
          <w:shd w:fill="auto" w:val="clear"/>
        </w:rPr>
        <w:t xml:space="preserve"> в течение 24 (двадцати четырех) банковских дней с даты подписания Сторонами настоящего Соглашения.</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2" w:name="_Ref164953061"/>
      <w:r>
        <w:rPr>
          <w:rFonts w:cs="Times New Roman" w:ascii="PT Astra Serif" w:hAnsi="PT Astra Serif"/>
          <w:spacing w:val="0"/>
          <w:sz w:val="24"/>
          <w:szCs w:val="24"/>
          <w:shd w:fill="auto" w:val="clear"/>
        </w:rPr>
        <w:t xml:space="preserve">Объемы финансирования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_Ref164953047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могут изменяться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одностороннем порядке при недостаточности финансового обеспечения для исполнения обязательств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по финансированию Проекта со стороны РНФ и Республики Татарстан или на основании решения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принятого по результатам проверок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а также по иным основаниям, предусмотренным настоящим Соглашением.</w:t>
      </w:r>
      <w:bookmarkEnd w:id="2"/>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3" w:name="_Ref164973803"/>
      <w:r>
        <w:rPr>
          <w:rFonts w:cs="Times New Roman" w:ascii="PT Astra Serif" w:hAnsi="PT Astra Serif"/>
          <w:spacing w:val="0"/>
          <w:sz w:val="24"/>
          <w:szCs w:val="24"/>
          <w:shd w:fill="auto" w:val="clear"/>
        </w:rPr>
        <w:t xml:space="preserve">Практическая реализация Проекта и расходование средств гранта могут осуществляться только с момента завершения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мероприятий, предусмотренных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_Ref166702949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_Ref166703060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_Ref166703072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только в периоды действия предусмотренных данными пунктами локальных актов и правомерной</w:t>
      </w:r>
      <w:r>
        <w:rPr>
          <w:rStyle w:val="FootnoteReference"/>
          <w:rFonts w:cs="Times New Roman" w:ascii="PT Astra Serif" w:hAnsi="PT Astra Serif"/>
          <w:spacing w:val="0"/>
          <w:sz w:val="24"/>
          <w:szCs w:val="24"/>
          <w:shd w:fill="auto" w:val="clear"/>
          <w:vertAlign w:val="superscript"/>
        </w:rPr>
        <w:footnoteReference w:id="7"/>
      </w:r>
      <w:r>
        <w:rPr>
          <w:rFonts w:cs="Times New Roman" w:ascii="PT Astra Serif" w:hAnsi="PT Astra Serif"/>
          <w:spacing w:val="0"/>
          <w:sz w:val="24"/>
          <w:szCs w:val="24"/>
          <w:shd w:fill="auto" w:val="clear"/>
        </w:rPr>
        <w:t xml:space="preserve"> реализации заключенного трудового (срочного трудового) договора с Руководителем проекта, соответствующего трудовому законодательству Российской Федерации и условиям настоящего Соглаш</w:t>
      </w:r>
      <w:bookmarkEnd w:id="3"/>
      <w:r>
        <w:rPr>
          <w:rFonts w:cs="Times New Roman" w:ascii="PT Astra Serif" w:hAnsi="PT Astra Serif"/>
          <w:spacing w:val="0"/>
          <w:sz w:val="24"/>
          <w:szCs w:val="24"/>
          <w:shd w:fill="auto" w:val="clear"/>
        </w:rPr>
        <w:t>ения.</w:t>
      </w:r>
    </w:p>
    <w:p>
      <w:pPr>
        <w:pStyle w:val="Bodytext21"/>
        <w:spacing w:lineRule="exact" w:line="270" w:before="0" w:after="0"/>
        <w:ind w:firstLine="780" w:left="0" w:right="0"/>
        <w:rPr>
          <w:highlight w:val="none"/>
          <w:shd w:fill="auto" w:val="clear"/>
        </w:rPr>
      </w:pPr>
      <w:r>
        <w:rPr>
          <w:rFonts w:cs="Times New Roman" w:ascii="PT Astra Serif" w:hAnsi="PT Astra Serif"/>
          <w:sz w:val="24"/>
          <w:szCs w:val="24"/>
          <w:shd w:fill="auto" w:val="clear"/>
          <w:lang w:eastAsia="ru-RU"/>
        </w:rPr>
        <w:t xml:space="preserve">Практическая реализация Проекта осуществляется Руководителем проекта в рамках трудового (срочного трудового) договора с </w:t>
      </w:r>
      <w:r>
        <w:rPr>
          <w:rFonts w:cs="Times New Roman" w:ascii="PT Astra Serif" w:hAnsi="PT Astra Serif"/>
          <w:i/>
          <w:sz w:val="24"/>
          <w:szCs w:val="24"/>
          <w:shd w:fill="auto" w:val="clear"/>
          <w:lang w:eastAsia="ru-RU"/>
        </w:rPr>
        <w:t>Академией наук РТ</w:t>
      </w:r>
      <w:r>
        <w:rPr>
          <w:rFonts w:cs="Times New Roman" w:ascii="PT Astra Serif" w:hAnsi="PT Astra Serif"/>
          <w:sz w:val="24"/>
          <w:szCs w:val="24"/>
          <w:shd w:fill="auto" w:val="clear"/>
          <w:lang w:eastAsia="ru-RU"/>
        </w:rPr>
        <w:t>.</w:t>
      </w:r>
    </w:p>
    <w:p>
      <w:pPr>
        <w:pStyle w:val="23"/>
        <w:numPr>
          <w:ilvl w:val="0"/>
          <w:numId w:val="1"/>
        </w:numPr>
        <w:tabs>
          <w:tab w:val="clear" w:pos="708"/>
          <w:tab w:val="left" w:pos="284" w:leader="none"/>
        </w:tabs>
        <w:spacing w:lineRule="exact" w:line="269" w:before="240" w:after="120"/>
        <w:ind w:hanging="0" w:left="0" w:right="0"/>
        <w:rPr>
          <w:highlight w:val="none"/>
          <w:shd w:fill="auto" w:val="clear"/>
        </w:rPr>
      </w:pPr>
      <w:r>
        <w:rPr>
          <w:rFonts w:cs="Times New Roman" w:ascii="PT Astra Serif" w:hAnsi="PT Astra Serif"/>
          <w:spacing w:val="0"/>
          <w:sz w:val="24"/>
          <w:szCs w:val="24"/>
          <w:shd w:fill="auto" w:val="clear"/>
        </w:rPr>
        <w:t>Права и обязанности Сторон</w:t>
      </w:r>
    </w:p>
    <w:p>
      <w:pPr>
        <w:pStyle w:val="32"/>
        <w:numPr>
          <w:ilvl w:val="1"/>
          <w:numId w:val="1"/>
        </w:numPr>
        <w:tabs>
          <w:tab w:val="clear" w:pos="708"/>
          <w:tab w:val="left" w:pos="1202" w:leader="none"/>
        </w:tabs>
        <w:spacing w:lineRule="atLeast" w:line="240" w:before="240" w:after="0"/>
        <w:ind w:firstLine="709" w:left="0" w:right="0"/>
        <w:rPr>
          <w:highlight w:val="none"/>
          <w:shd w:fill="auto" w:val="clear"/>
        </w:rPr>
      </w:pPr>
      <w:r>
        <w:rPr>
          <w:rFonts w:cs="Times New Roman" w:ascii="PT Astra Serif" w:hAnsi="PT Astra Serif"/>
          <w:b/>
          <w:i/>
          <w:spacing w:val="0"/>
          <w:sz w:val="26"/>
          <w:szCs w:val="24"/>
          <w:shd w:fill="auto" w:val="clear"/>
        </w:rPr>
        <w:t>Академия наук РТ</w:t>
      </w:r>
      <w:r>
        <w:rPr>
          <w:rFonts w:cs="Times New Roman" w:ascii="PT Astra Serif" w:hAnsi="PT Astra Serif"/>
          <w:b/>
          <w:spacing w:val="0"/>
          <w:sz w:val="24"/>
          <w:szCs w:val="24"/>
          <w:shd w:fill="auto" w:val="clear"/>
        </w:rPr>
        <w:t xml:space="preserve"> обязуется: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 w:name="_Ref167225275"/>
      <w:r>
        <w:rPr>
          <w:rFonts w:cs="Times New Roman" w:ascii="PT Astra Serif" w:hAnsi="PT Astra Serif"/>
          <w:spacing w:val="0"/>
          <w:sz w:val="24"/>
          <w:szCs w:val="24"/>
          <w:shd w:fill="auto" w:val="clear"/>
        </w:rPr>
        <w:t>Обеспечить по заявкам Руководителя проекта использование гранта в соответствии с его целевым назначением</w:t>
      </w:r>
      <w:r>
        <w:rPr>
          <w:rStyle w:val="FootnoteReference"/>
          <w:rFonts w:cs="Times New Roman" w:ascii="PT Astra Serif" w:hAnsi="PT Astra Serif"/>
          <w:spacing w:val="0"/>
          <w:sz w:val="24"/>
          <w:szCs w:val="24"/>
          <w:shd w:fill="auto" w:val="clear"/>
          <w:vertAlign w:val="superscript"/>
        </w:rPr>
        <w:footnoteReference w:id="8"/>
      </w:r>
      <w:r>
        <w:rPr>
          <w:rFonts w:cs="Times New Roman" w:ascii="PT Astra Serif" w:hAnsi="PT Astra Serif"/>
          <w:spacing w:val="0"/>
          <w:sz w:val="24"/>
          <w:szCs w:val="24"/>
          <w:shd w:fill="auto" w:val="clear"/>
        </w:rPr>
        <w:t xml:space="preserve">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условиями предоставления гранта, предусмотренными настоящим Соглашением и сметой расходов на проведение научного исследования (приложение № 2 к настоящему Соглашению), имеющей информационный характер и соответствующей ограничениям, установленным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_Ref166706366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4"/>
      <w:r>
        <w:rPr>
          <w:rFonts w:cs="Times New Roman" w:ascii="PT Astra Serif" w:hAnsi="PT Astra Serif"/>
          <w:spacing w:val="0"/>
          <w:sz w:val="24"/>
          <w:szCs w:val="24"/>
          <w:shd w:fill="auto" w:val="clear"/>
        </w:rPr>
        <w:t>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5" w:name="_Ref166702949"/>
      <w:r>
        <w:rPr>
          <w:rFonts w:cs="Times New Roman" w:ascii="PT Astra Serif" w:hAnsi="PT Astra Serif"/>
          <w:spacing w:val="0"/>
          <w:sz w:val="24"/>
          <w:szCs w:val="24"/>
          <w:shd w:fill="auto" w:val="clear"/>
        </w:rPr>
        <w:t>На основании письменного решения (заявки, визы) Руководителя проекта в течение 5 (пяти) рабочих дней устанавливать</w:t>
      </w:r>
      <w:r>
        <w:rPr>
          <w:rStyle w:val="FootnoteReference"/>
          <w:rFonts w:cs="Times New Roman" w:ascii="PT Astra Serif" w:hAnsi="PT Astra Serif"/>
          <w:sz w:val="24"/>
          <w:szCs w:val="24"/>
          <w:shd w:fill="auto" w:val="clear"/>
          <w:vertAlign w:val="superscript"/>
        </w:rPr>
        <w:footnoteReference w:id="9"/>
      </w:r>
      <w:r>
        <w:rPr>
          <w:rFonts w:cs="Times New Roman" w:ascii="PT Astra Serif" w:hAnsi="PT Astra Serif"/>
          <w:spacing w:val="0"/>
          <w:sz w:val="24"/>
          <w:szCs w:val="24"/>
          <w:shd w:fill="auto" w:val="clear"/>
        </w:rPr>
        <w:t xml:space="preserve"> приказом состав (изменение состава) научного коллектива</w:t>
      </w:r>
      <w:r>
        <w:rPr>
          <w:rStyle w:val="FootnoteReference"/>
          <w:rFonts w:cs="Times New Roman" w:ascii="PT Astra Serif" w:hAnsi="PT Astra Serif"/>
          <w:sz w:val="24"/>
          <w:szCs w:val="24"/>
          <w:shd w:fill="auto" w:val="clear"/>
          <w:vertAlign w:val="superscript"/>
        </w:rPr>
        <w:footnoteReference w:id="10"/>
      </w:r>
      <w:r>
        <w:rPr>
          <w:rFonts w:cs="Times New Roman" w:ascii="PT Astra Serif" w:hAnsi="PT Astra Serif"/>
          <w:spacing w:val="0"/>
          <w:sz w:val="24"/>
          <w:szCs w:val="24"/>
          <w:shd w:fill="auto" w:val="clear"/>
        </w:rPr>
        <w:t xml:space="preserve">, не противоречащий условиям настоящего Соглашения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при этом осуществлять контроль соответствия состава научного коллектива условиям Соглашения (в части запрета участия в реализации Проекта ученого, в любом качестве принимающего участие в реализации двух</w:t>
      </w:r>
      <w:r>
        <w:rPr>
          <w:rStyle w:val="FootnoteReference"/>
          <w:rFonts w:cs="Times New Roman" w:ascii="PT Astra Serif" w:hAnsi="PT Astra Serif"/>
          <w:sz w:val="24"/>
          <w:szCs w:val="24"/>
          <w:shd w:fill="auto" w:val="clear"/>
          <w:vertAlign w:val="superscript"/>
        </w:rPr>
        <w:footnoteReference w:id="11"/>
      </w:r>
      <w:r>
        <w:rPr>
          <w:rFonts w:cs="Times New Roman" w:ascii="PT Astra Serif" w:hAnsi="PT Astra Serif"/>
          <w:spacing w:val="0"/>
          <w:sz w:val="24"/>
          <w:szCs w:val="24"/>
          <w:shd w:fill="auto" w:val="clear"/>
        </w:rPr>
        <w:t xml:space="preserve"> или более проектов </w:t>
      </w:r>
      <w:bookmarkEnd w:id="5"/>
      <w:r>
        <w:rPr>
          <w:rFonts w:cs="Times New Roman" w:ascii="PT Astra Serif" w:hAnsi="PT Astra Serif"/>
          <w:spacing w:val="0"/>
          <w:sz w:val="24"/>
          <w:szCs w:val="24"/>
          <w:shd w:fill="auto" w:val="clear"/>
        </w:rPr>
        <w:t>РНФ).</w:t>
      </w:r>
    </w:p>
    <w:p>
      <w:pPr>
        <w:pStyle w:val="32"/>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На основании письменного решения (заявки, визы) Руководителя проекта в течение 5 (пяти) рабочих дней вносить, утверждая локальным актом, организационно-распорядительным документом, изменения в смету расходов на проведение научного исследования, не противоречащие условиям настоящего Соглашения (пункты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_Ref166706366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6" w:name="_Ref166703060"/>
      <w:r>
        <w:rPr>
          <w:rFonts w:cs="Times New Roman" w:ascii="PT Astra Serif" w:hAnsi="PT Astra Serif"/>
          <w:spacing w:val="0"/>
          <w:sz w:val="24"/>
          <w:szCs w:val="24"/>
          <w:shd w:fill="auto" w:val="clear"/>
        </w:rPr>
        <w:t xml:space="preserve">Предоставить на основании нормативного акта научному коллективу для проведения научного исследования пригодное для работы помещение, а также доступ к имеющейся экспериментальной базе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bookmarkEnd w:id="6"/>
    </w:p>
    <w:p>
      <w:pPr>
        <w:pStyle w:val="32"/>
        <w:numPr>
          <w:ilvl w:val="2"/>
          <w:numId w:val="1"/>
        </w:numPr>
        <w:tabs>
          <w:tab w:val="clear" w:pos="708"/>
          <w:tab w:val="left" w:pos="1418" w:leader="none"/>
        </w:tabs>
        <w:spacing w:lineRule="atLeast" w:line="240" w:before="0" w:after="0"/>
        <w:ind w:firstLine="720" w:left="0" w:right="0"/>
        <w:rPr/>
      </w:pPr>
      <w:bookmarkStart w:id="7" w:name="_Ref166703072"/>
      <w:r>
        <w:rPr>
          <w:rFonts w:cs="Times New Roman" w:ascii="PT Astra Serif" w:hAnsi="PT Astra Serif"/>
          <w:spacing w:val="0"/>
          <w:sz w:val="24"/>
          <w:szCs w:val="24"/>
          <w:shd w:fill="auto" w:val="clear"/>
        </w:rPr>
        <w:t>Дополнить, при необходимости, действующий трудовой договор</w:t>
      </w:r>
      <w:r>
        <w:rPr>
          <w:rStyle w:val="FootnoteReference"/>
          <w:rFonts w:cs="Times New Roman" w:ascii="PT Astra Serif" w:hAnsi="PT Astra Serif"/>
          <w:sz w:val="24"/>
          <w:szCs w:val="24"/>
          <w:shd w:fill="auto" w:val="clear"/>
          <w:vertAlign w:val="superscript"/>
        </w:rPr>
        <w:footnoteReference w:id="12"/>
      </w:r>
      <w:r>
        <w:rPr>
          <w:rFonts w:cs="Times New Roman" w:ascii="PT Astra Serif" w:hAnsi="PT Astra Serif"/>
          <w:spacing w:val="0"/>
          <w:sz w:val="24"/>
          <w:szCs w:val="24"/>
          <w:shd w:fill="auto" w:val="clear"/>
        </w:rPr>
        <w:t xml:space="preserve"> с Руководителем проекта в соответствии с настоящим Соглашением</w:t>
      </w:r>
      <w:r>
        <w:rPr>
          <w:rStyle w:val="FootnoteReference"/>
          <w:rFonts w:cs="Times New Roman" w:ascii="PT Astra Serif" w:hAnsi="PT Astra Serif"/>
          <w:sz w:val="24"/>
          <w:szCs w:val="24"/>
          <w:shd w:fill="auto" w:val="clear"/>
          <w:vertAlign w:val="superscript"/>
        </w:rPr>
        <w:footnoteReference w:id="13"/>
      </w:r>
      <w:r>
        <w:rPr>
          <w:rFonts w:cs="Times New Roman" w:ascii="PT Astra Serif" w:hAnsi="PT Astra Serif"/>
          <w:spacing w:val="0"/>
          <w:sz w:val="24"/>
          <w:szCs w:val="24"/>
          <w:shd w:fill="auto" w:val="clear"/>
        </w:rPr>
        <w:t>. Заключить с Руководителем проекта трудовой (срочный трудовой) договор на время выполнения Проекта в соответствии с настоящим Соглашением</w:t>
      </w:r>
      <w:r>
        <w:rPr>
          <w:rStyle w:val="FootnoteReference"/>
          <w:rFonts w:ascii="PT Astra Serif" w:hAnsi="PT Astra Serif"/>
          <w:spacing w:val="0"/>
          <w:sz w:val="24"/>
          <w:szCs w:val="24"/>
          <w:shd w:fill="auto" w:val="clear"/>
          <w:vertAlign w:val="superscript"/>
        </w:rPr>
        <w:footnoteReference w:id="14"/>
      </w:r>
      <w:r>
        <w:rPr>
          <w:rFonts w:cs="Times New Roman" w:ascii="PT Astra Serif" w:hAnsi="PT Astra Serif"/>
          <w:spacing w:val="0"/>
          <w:sz w:val="24"/>
          <w:szCs w:val="24"/>
          <w:shd w:fill="auto" w:val="clear"/>
        </w:rPr>
        <w:t xml:space="preserve"> в том случае, если Руководитель проекта не состоит в трудовых отношениях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w:t>
      </w:r>
      <w:r>
        <w:rPr>
          <w:rStyle w:val="0pt4"/>
          <w:rFonts w:eastAsia="Calibri" w:ascii="PT Astra Serif" w:hAnsi="PT Astra Serif"/>
          <w:b w:val="false"/>
          <w:color w:val="000000"/>
          <w:spacing w:val="0"/>
          <w:sz w:val="24"/>
          <w:shd w:fill="auto" w:val="clear"/>
          <w:lang w:val="ru-RU" w:eastAsia="en-US" w:bidi="ar-SA"/>
        </w:rPr>
        <w:t>Трудовой договор с Руководителем проекта не может быть договором о дистанционной ра</w:t>
      </w:r>
      <w:bookmarkEnd w:id="7"/>
      <w:r>
        <w:rPr>
          <w:rStyle w:val="0pt4"/>
          <w:rFonts w:eastAsia="Calibri" w:ascii="PT Astra Serif" w:hAnsi="PT Astra Serif"/>
          <w:b w:val="false"/>
          <w:color w:val="000000"/>
          <w:spacing w:val="0"/>
          <w:sz w:val="24"/>
          <w:shd w:fill="auto" w:val="clear"/>
          <w:lang w:val="ru-RU" w:eastAsia="en-US" w:bidi="ar-SA"/>
        </w:rPr>
        <w:t>боте.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Поручить</w:t>
      </w:r>
      <w:r>
        <w:rPr>
          <w:rStyle w:val="FootnoteReference"/>
          <w:rFonts w:cs="Times New Roman" w:ascii="PT Astra Serif" w:hAnsi="PT Astra Serif"/>
          <w:sz w:val="24"/>
          <w:szCs w:val="24"/>
          <w:shd w:fill="auto" w:val="clear"/>
          <w:vertAlign w:val="superscript"/>
        </w:rPr>
        <w:footnoteReference w:id="15"/>
      </w:r>
      <w:r>
        <w:rPr>
          <w:rFonts w:cs="Times New Roman" w:ascii="PT Astra Serif" w:hAnsi="PT Astra Serif"/>
          <w:spacing w:val="0"/>
          <w:sz w:val="24"/>
          <w:szCs w:val="24"/>
          <w:shd w:fill="auto" w:val="clear"/>
        </w:rPr>
        <w:t>, при необходимости, выполнение Проекта и настоящего Соглашения Руководителю проекта.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Заключить с каждым из членов научного коллектива гражданско-правовые</w:t>
      </w:r>
      <w:r>
        <w:rPr>
          <w:rStyle w:val="FootnoteReference"/>
          <w:rFonts w:cs="Times New Roman" w:ascii="PT Astra Serif" w:hAnsi="PT Astra Serif"/>
          <w:sz w:val="24"/>
          <w:szCs w:val="24"/>
          <w:shd w:fill="auto" w:val="clear"/>
          <w:vertAlign w:val="superscript"/>
        </w:rPr>
        <w:footnoteReference w:id="16"/>
      </w:r>
      <w:r>
        <w:rPr>
          <w:rFonts w:cs="Times New Roman" w:ascii="PT Astra Serif" w:hAnsi="PT Astra Serif"/>
          <w:spacing w:val="0"/>
          <w:sz w:val="24"/>
          <w:szCs w:val="24"/>
          <w:shd w:fill="auto" w:val="clear"/>
        </w:rPr>
        <w:t xml:space="preserve"> или трудовые</w:t>
      </w:r>
      <w:r>
        <w:rPr>
          <w:rStyle w:val="FootnoteReference"/>
          <w:rFonts w:cs="Times New Roman" w:ascii="PT Astra Serif" w:hAnsi="PT Astra Serif"/>
          <w:sz w:val="24"/>
          <w:szCs w:val="24"/>
          <w:shd w:fill="auto" w:val="clear"/>
          <w:vertAlign w:val="superscript"/>
        </w:rPr>
        <w:footnoteReference w:id="17"/>
      </w:r>
      <w:r>
        <w:rPr>
          <w:rFonts w:cs="Times New Roman" w:ascii="PT Astra Serif" w:hAnsi="PT Astra Serif"/>
          <w:spacing w:val="0"/>
          <w:sz w:val="24"/>
          <w:szCs w:val="24"/>
          <w:shd w:fill="auto" w:val="clear"/>
        </w:rPr>
        <w:t xml:space="preserve"> (срочные трудовые) договоры, если члены научного коллектива не состоят в гражданско-правовых или трудовых отношениях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При необходимости дополнять действующие гражданско-правовые или трудовые договоры с членами научного коллектива в соответствии с настоящим Соглашением.</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Поручить</w:t>
      </w:r>
      <w:r>
        <w:rPr>
          <w:rStyle w:val="FootnoteReference"/>
          <w:rFonts w:cs="Times New Roman" w:ascii="PT Astra Serif" w:hAnsi="PT Astra Serif"/>
          <w:sz w:val="24"/>
          <w:szCs w:val="24"/>
          <w:shd w:fill="auto" w:val="clear"/>
          <w:vertAlign w:val="superscript"/>
        </w:rPr>
        <w:footnoteReference w:id="18"/>
      </w:r>
      <w:r>
        <w:rPr>
          <w:rFonts w:cs="Times New Roman" w:ascii="PT Astra Serif" w:hAnsi="PT Astra Serif"/>
          <w:spacing w:val="0"/>
          <w:sz w:val="24"/>
          <w:szCs w:val="24"/>
          <w:shd w:fill="auto" w:val="clear"/>
        </w:rPr>
        <w:t>, при необходимости, выполнение работ по Проекту членам научного коллектива.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8" w:name="_Ref166706310"/>
      <w:r>
        <w:rPr>
          <w:rFonts w:cs="Times New Roman" w:ascii="PT Astra Serif" w:hAnsi="PT Astra Serif"/>
          <w:spacing w:val="0"/>
          <w:sz w:val="24"/>
          <w:szCs w:val="24"/>
          <w:shd w:fill="auto" w:val="clear"/>
        </w:rPr>
        <w:t>На основании письменного поручения (заявки, визы) Руководителя проекта выплачивать всем</w:t>
      </w:r>
      <w:r>
        <w:rPr>
          <w:rStyle w:val="FootnoteReference"/>
          <w:rFonts w:cs="Times New Roman" w:ascii="PT Astra Serif" w:hAnsi="PT Astra Serif"/>
          <w:sz w:val="24"/>
          <w:szCs w:val="24"/>
          <w:shd w:fill="auto" w:val="clear"/>
          <w:vertAlign w:val="superscript"/>
        </w:rPr>
        <w:footnoteReference w:id="19"/>
      </w:r>
      <w:r>
        <w:rPr>
          <w:rFonts w:cs="Times New Roman" w:ascii="PT Astra Serif" w:hAnsi="PT Astra Serif"/>
          <w:spacing w:val="0"/>
          <w:sz w:val="24"/>
          <w:szCs w:val="24"/>
          <w:shd w:fill="auto" w:val="clear"/>
        </w:rPr>
        <w:t xml:space="preserve"> членам научного коллектива и лицам категории «вспомогательный персонал» вознаграждение за выполнение работ по Проекту за счет гранта. Представить исчерпывающую информацию о данных выплатах членам научного коллектива в составе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8"/>
      <w:r>
        <w:rPr>
          <w:rFonts w:cs="Times New Roman" w:ascii="PT Astra Serif" w:hAnsi="PT Astra Serif"/>
          <w:spacing w:val="0"/>
          <w:sz w:val="24"/>
          <w:szCs w:val="24"/>
          <w:shd w:fill="auto" w:val="clear"/>
        </w:rPr>
        <w:t>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Размер вознаграждения</w:t>
      </w:r>
      <w:r>
        <w:rPr>
          <w:rStyle w:val="FootnoteReference"/>
          <w:rFonts w:cs="Times New Roman" w:ascii="PT Astra Serif" w:hAnsi="PT Astra Serif"/>
          <w:sz w:val="24"/>
          <w:szCs w:val="24"/>
          <w:shd w:fill="auto" w:val="clear"/>
          <w:vertAlign w:val="superscript"/>
        </w:rPr>
        <w:footnoteReference w:id="20"/>
      </w:r>
      <w:r>
        <w:rPr>
          <w:rFonts w:cs="Times New Roman" w:ascii="PT Astra Serif" w:hAnsi="PT Astra Serif"/>
          <w:spacing w:val="0"/>
          <w:sz w:val="24"/>
          <w:szCs w:val="24"/>
          <w:shd w:fill="auto" w:val="clear"/>
        </w:rPr>
        <w:t xml:space="preserve"> всех членов научного коллектива в возрасте до 39 лет (включительно), входящих в состав научного коллектива, не может быть меньше 35 (тридцати пяти) процентов от суммы вознаграждения всех членов научного коллектива.</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Своевременно исчислять и уплачивать за счет средств гранта обязательные бюджетные и иные платежи, связанные с выплатой указанного вознаграждения</w:t>
      </w:r>
      <w:r>
        <w:rPr>
          <w:rStyle w:val="FootnoteReference"/>
          <w:rFonts w:cs="Times New Roman" w:ascii="PT Astra Serif" w:hAnsi="PT Astra Serif"/>
          <w:sz w:val="24"/>
          <w:szCs w:val="24"/>
          <w:shd w:fill="auto" w:val="clear"/>
          <w:vertAlign w:val="superscript"/>
        </w:rPr>
        <w:footnoteReference w:id="21"/>
      </w:r>
      <w:r>
        <w:rPr>
          <w:rFonts w:cs="Times New Roman" w:ascii="PT Astra Serif" w:hAnsi="PT Astra Serif"/>
          <w:spacing w:val="0"/>
          <w:sz w:val="24"/>
          <w:szCs w:val="24"/>
          <w:shd w:fill="auto" w:val="clear"/>
        </w:rPr>
        <w:t xml:space="preserve"> за выполнение работ по </w:t>
      </w:r>
      <w:r>
        <w:rPr>
          <w:rFonts w:cs="Times New Roman" w:ascii="PT Astra Serif" w:hAnsi="PT Astra Serif"/>
          <w:sz w:val="24"/>
          <w:szCs w:val="24"/>
          <w:shd w:fill="auto" w:val="clear"/>
        </w:rPr>
        <w:t>Проекту</w:t>
      </w:r>
      <w:r>
        <w:rPr>
          <w:rFonts w:cs="Times New Roman" w:ascii="PT Astra Serif" w:hAnsi="PT Astra Serif"/>
          <w:spacing w:val="0"/>
          <w:sz w:val="24"/>
          <w:szCs w:val="24"/>
          <w:shd w:fill="auto" w:val="clear"/>
        </w:rPr>
        <w:t xml:space="preserve"> Руководителю проекта, членам научного коллектива и лицам категории «вспомогательный персонал» (при их наличии). После перечисления указанных платежей по письменному требованию члена научного коллектива и/или лица категории «вспомогательный персонал» </w:t>
      </w:r>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xml:space="preserve"> обязана выдать ему в течение 5 (пяти) рабочих дней документы установленного образца (справки), подтверждающие факт и размеры уплаты обязательных бюджетных и иных платежей, связанных с выплатой вознаграждения данному члену научного коллектива (лицу категории «вспомогательный персонал»).</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9" w:name="_Ref167225435"/>
      <w:r>
        <w:rPr>
          <w:rFonts w:cs="Times New Roman" w:ascii="PT Astra Serif" w:hAnsi="PT Astra Serif"/>
          <w:spacing w:val="0"/>
          <w:sz w:val="24"/>
          <w:szCs w:val="24"/>
          <w:shd w:fill="auto" w:val="clear"/>
        </w:rPr>
        <w:t xml:space="preserve">На основании письменного решения (заявки, визы) Руководителя проекта производить в установленные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сроки оплату за счет гранта иных (помимо выплаты вознаграждения членам научного коллектива и лицам категории «вспомогательный персонал») расходов, связанных с выполнением Проекта.</w:t>
      </w:r>
      <w:bookmarkEnd w:id="9"/>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Вести раздельный учет денежных операций, произведенных при использовании гранта (включая учет накладных расходов по гранту).</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0" w:name="_Ref166706105"/>
      <w:r>
        <w:rPr>
          <w:rFonts w:cs="Times New Roman" w:ascii="PT Astra Serif" w:hAnsi="PT Astra Serif"/>
          <w:spacing w:val="0"/>
          <w:sz w:val="24"/>
          <w:szCs w:val="24"/>
          <w:shd w:fill="auto" w:val="clear"/>
        </w:rPr>
        <w:t xml:space="preserve">В срок по 15 декабря включительно утвердить составленный Руководителем проекта в установленном порядке отчет о выполнении Проекта, а в срок по 1 февраля включительно - отчет о целевом использовании средств гранта, по установленным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формам</w:t>
      </w:r>
      <w:r>
        <w:rPr>
          <w:rStyle w:val="FootnoteReference"/>
          <w:rFonts w:cs="Times New Roman" w:ascii="PT Astra Serif" w:hAnsi="PT Astra Serif"/>
          <w:sz w:val="24"/>
          <w:szCs w:val="24"/>
          <w:shd w:fill="auto" w:val="clear"/>
          <w:vertAlign w:val="superscript"/>
        </w:rPr>
        <w:footnoteReference w:id="22"/>
      </w:r>
      <w:r>
        <w:rPr>
          <w:rFonts w:cs="Times New Roman" w:ascii="PT Astra Serif" w:hAnsi="PT Astra Serif"/>
          <w:spacing w:val="0"/>
          <w:sz w:val="24"/>
          <w:szCs w:val="24"/>
          <w:shd w:fill="auto" w:val="clear"/>
        </w:rPr>
        <w:t xml:space="preserve">. </w:t>
      </w:r>
      <w:r>
        <w:rPr>
          <w:rFonts w:cs="Times New Roman" w:ascii="PT Astra Serif" w:hAnsi="PT Astra Serif"/>
          <w:b/>
          <w:bCs/>
          <w:sz w:val="24"/>
          <w:szCs w:val="24"/>
          <w:shd w:fill="auto" w:val="clear"/>
        </w:rPr>
        <w:t>Отчет о выполнении Проекта и отчеты о целевом использовании средств гранта должны быть составлены и подписаны на бумажном носи</w:t>
      </w:r>
      <w:bookmarkEnd w:id="10"/>
      <w:r>
        <w:rPr>
          <w:rFonts w:cs="Times New Roman" w:ascii="PT Astra Serif" w:hAnsi="PT Astra Serif"/>
          <w:b/>
          <w:bCs/>
          <w:sz w:val="24"/>
          <w:szCs w:val="24"/>
          <w:shd w:fill="auto" w:val="clear"/>
        </w:rPr>
        <w:t>теле.</w:t>
      </w:r>
    </w:p>
    <w:p>
      <w:pPr>
        <w:pStyle w:val="32"/>
        <w:spacing w:before="0" w:after="0"/>
        <w:ind w:firstLine="720" w:left="40" w:right="62"/>
        <w:rPr>
          <w:highlight w:val="none"/>
          <w:shd w:fill="auto" w:val="clear"/>
        </w:rPr>
      </w:pPr>
      <w:r>
        <w:rPr>
          <w:rFonts w:cs="Times New Roman" w:ascii="PT Astra Serif" w:hAnsi="PT Astra Serif"/>
          <w:b/>
          <w:bCs/>
          <w:spacing w:val="0"/>
          <w:sz w:val="24"/>
          <w:szCs w:val="24"/>
          <w:shd w:fill="auto" w:val="clear"/>
        </w:rPr>
        <w:t>Решение по Отчету о выполнении Проекта и отчету о целевом использовании средств гранта принимается Академией наук РТ при наличии Решения Правления РНФ об успешном выполнении проектов либо о принятии решения о продолжения финансирования Проекта.</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По запросу органов государственного финансового контроля представить заверенные </w:t>
      </w:r>
      <w:r>
        <w:rPr>
          <w:rFonts w:cs="Times New Roman" w:ascii="PT Astra Serif" w:hAnsi="PT Astra Serif"/>
          <w:i/>
          <w:spacing w:val="0"/>
          <w:sz w:val="24"/>
          <w:szCs w:val="24"/>
          <w:shd w:fill="auto" w:val="clear"/>
        </w:rPr>
        <w:t xml:space="preserve">Академией наук РТ </w:t>
      </w:r>
      <w:r>
        <w:rPr>
          <w:rFonts w:cs="Times New Roman" w:ascii="PT Astra Serif" w:hAnsi="PT Astra Serif"/>
          <w:spacing w:val="0"/>
          <w:sz w:val="24"/>
          <w:szCs w:val="24"/>
          <w:shd w:fill="auto" w:val="clear"/>
        </w:rPr>
        <w:t>копии отчетов о выполнении Проекта на бумажном носителе в течение 5 (пяти) рабочих дней с момента получения соответствующего запроса.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Обеспечить контроль за ходом выполнения научным коллективом научного исследования в соответствии с планом работ научного исследования.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1" w:name="_Ref166705568"/>
      <w:r>
        <w:rPr>
          <w:rFonts w:cs="Times New Roman" w:ascii="PT Astra Serif" w:hAnsi="PT Astra Serif"/>
          <w:spacing w:val="0"/>
          <w:sz w:val="24"/>
          <w:szCs w:val="24"/>
          <w:shd w:fill="auto" w:val="clear"/>
        </w:rPr>
        <w:t>Незамедлительно уведомлять Руководителя проекта о наступлении обстоятельств, которые могут привести к невыполнению (частичному выполнению) Проекта, в том числе об утрате оборудования или материалов (утрате доступа к оборудованию или материалам), необходимых для выполнения Проекта.</w:t>
      </w:r>
      <w:bookmarkEnd w:id="11"/>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2" w:name="_Ref167217993"/>
      <w:r>
        <w:rPr>
          <w:rFonts w:cs="Times New Roman" w:ascii="PT Astra Serif" w:hAnsi="PT Astra Serif"/>
          <w:spacing w:val="0"/>
          <w:sz w:val="24"/>
          <w:szCs w:val="24"/>
          <w:shd w:fill="auto" w:val="clear"/>
        </w:rPr>
        <w:t xml:space="preserve">Предоставить в установленные сроки информацию и документы, необходимые для проведения органами государственного финансового контроля проверок исполнения научным коллективом условий и цели, установленных настоящим Соглашением, и соответствия представленных Руководителем проекта (научным коллективом)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фактическому состоянию дел, а также устранять в установленный срок выявленные в ходе таких проверок замечания.</w:t>
      </w:r>
      <w:bookmarkEnd w:id="12"/>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3" w:name="_Ref166705603"/>
      <w:r>
        <w:rPr>
          <w:rFonts w:cs="Times New Roman" w:ascii="PT Astra Serif" w:hAnsi="PT Astra Serif"/>
          <w:spacing w:val="0"/>
          <w:sz w:val="24"/>
          <w:szCs w:val="24"/>
          <w:shd w:fill="auto" w:val="clear"/>
        </w:rPr>
        <w:t xml:space="preserve">Уведомлять Руководителя проекта и (или) научный коллектив в течение 5 (пяти) рабочих дней с соблюдением требований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13"/>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bookmarkStart w:id="14" w:name="_Ref166705611"/>
      <w:r>
        <w:rPr>
          <w:rFonts w:cs="Times New Roman" w:ascii="PT Astra Serif" w:hAnsi="PT Astra Serif"/>
          <w:spacing w:val="0"/>
          <w:sz w:val="24"/>
          <w:szCs w:val="24"/>
          <w:shd w:fill="auto" w:val="clear"/>
        </w:rPr>
        <w:t>о прекращении трудового (срочного трудового) договора с Руководителем проекта и основаниях для его прекращения, об изменении трудового (срочного трудового) договора с Руководителем проекта в части изменения места работы или иных условий, предусмотренных настоящим Соглашением, о предоставлении в текущем календарном году Руководителю проекта отпуска по уходу за ребенком</w:t>
      </w:r>
      <w:r>
        <w:rPr>
          <w:rStyle w:val="FootnoteReference"/>
          <w:rFonts w:cs="Times New Roman" w:ascii="PT Astra Serif" w:hAnsi="PT Astra Serif"/>
          <w:sz w:val="24"/>
          <w:szCs w:val="24"/>
          <w:shd w:fill="auto" w:val="clear"/>
          <w:vertAlign w:val="superscript"/>
        </w:rPr>
        <w:footnoteReference w:id="23"/>
      </w:r>
      <w:r>
        <w:rPr>
          <w:rFonts w:cs="Times New Roman" w:ascii="PT Astra Serif" w:hAnsi="PT Astra Serif"/>
          <w:spacing w:val="0"/>
          <w:sz w:val="24"/>
          <w:szCs w:val="24"/>
          <w:shd w:fill="auto" w:val="clear"/>
        </w:rPr>
        <w:t xml:space="preserve"> общей продолжительностью более 180 календарных </w:t>
      </w:r>
      <w:bookmarkEnd w:id="14"/>
      <w:r>
        <w:rPr>
          <w:rFonts w:cs="Times New Roman" w:ascii="PT Astra Serif" w:hAnsi="PT Astra Serif"/>
          <w:spacing w:val="0"/>
          <w:sz w:val="24"/>
          <w:szCs w:val="24"/>
          <w:shd w:fill="auto" w:val="clear"/>
        </w:rPr>
        <w:t>дней;</w:t>
      </w:r>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об изменении места нахождения, фактического, почтового адресов, платежных реквизитов и иных идентифицирующих данных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указанных в настоящем Соглашении;</w:t>
      </w:r>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bookmarkStart w:id="15" w:name="_Ref166705622"/>
      <w:r>
        <w:rPr>
          <w:rFonts w:cs="Times New Roman" w:ascii="PT Astra Serif" w:hAnsi="PT Astra Serif"/>
          <w:spacing w:val="0"/>
          <w:sz w:val="24"/>
          <w:szCs w:val="24"/>
          <w:shd w:fill="auto" w:val="clear"/>
        </w:rPr>
        <w:t xml:space="preserve">о нарушении обязательств по уплате страховых взносов и налогов (при наличии); о начале процедур реорганизации, ликвидации, банкротства; об участии в качестве ответчика в судебных делах, по которым судом применены или могут быть применены в отношении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обеспечительные меры, поименованные в подпунктах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_Ref165878318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_Ref165878325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б)</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_Ref164977766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15"/>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bookmarkStart w:id="16" w:name="_Ref166705628"/>
      <w:r>
        <w:rPr>
          <w:rFonts w:cs="Times New Roman" w:ascii="PT Astra Serif" w:hAnsi="PT Astra Serif"/>
          <w:spacing w:val="0"/>
          <w:sz w:val="24"/>
          <w:szCs w:val="24"/>
          <w:shd w:fill="auto" w:val="clear"/>
        </w:rPr>
        <w:t>о нарушениях условий настоящего Соглашения, выявленных в ходе проверок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bookmarkEnd w:id="16"/>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 xml:space="preserve">о приостановке в период действия настоящего Соглашения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_Ref164977848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_Ref166706576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практической реализации проекта или о приостановке расходования средств гранта продолжительностью 180 дней подряд и более;</w:t>
      </w:r>
    </w:p>
    <w:p>
      <w:pPr>
        <w:pStyle w:val="32"/>
        <w:numPr>
          <w:ilvl w:val="2"/>
          <w:numId w:val="7"/>
        </w:numPr>
        <w:tabs>
          <w:tab w:val="clear" w:pos="708"/>
          <w:tab w:val="left" w:pos="993" w:leader="none"/>
        </w:tabs>
        <w:spacing w:lineRule="atLeast" w:line="240" w:before="0" w:after="0"/>
        <w:ind w:firstLine="709" w:left="0" w:right="62"/>
        <w:rPr>
          <w:highlight w:val="none"/>
          <w:shd w:fill="auto" w:val="clear"/>
        </w:rPr>
      </w:pPr>
      <w:bookmarkStart w:id="17" w:name="_Ref166705635"/>
      <w:r>
        <w:rPr>
          <w:rFonts w:cs="Times New Roman" w:ascii="PT Astra Serif" w:hAnsi="PT Astra Serif"/>
          <w:spacing w:val="0"/>
          <w:sz w:val="24"/>
          <w:szCs w:val="24"/>
          <w:shd w:fill="auto" w:val="clear"/>
        </w:rPr>
        <w:t>о предоставлении</w:t>
      </w:r>
      <w:r>
        <w:rPr>
          <w:rStyle w:val="FootnoteReference"/>
          <w:rFonts w:cs="Times New Roman" w:ascii="PT Astra Serif" w:hAnsi="PT Astra Serif"/>
          <w:sz w:val="24"/>
          <w:szCs w:val="24"/>
          <w:shd w:fill="auto" w:val="clear"/>
          <w:vertAlign w:val="superscript"/>
        </w:rPr>
        <w:footnoteReference w:id="24"/>
      </w:r>
      <w:r>
        <w:rPr>
          <w:rFonts w:cs="Times New Roman" w:ascii="PT Astra Serif" w:hAnsi="PT Astra Serif"/>
          <w:spacing w:val="0"/>
          <w:sz w:val="24"/>
          <w:szCs w:val="24"/>
          <w:shd w:fill="auto" w:val="clear"/>
        </w:rPr>
        <w:t xml:space="preserve"> в течение предшествующих 365 календарных дней (или с даты подписания настоящего Соглашения) Руководителю проекта отпуска/отпусков без сохранения заработной платы общей продолжительностью более 90 календарных </w:t>
      </w:r>
      <w:bookmarkEnd w:id="17"/>
      <w:r>
        <w:rPr>
          <w:rFonts w:cs="Times New Roman" w:ascii="PT Astra Serif" w:hAnsi="PT Astra Serif"/>
          <w:spacing w:val="0"/>
          <w:sz w:val="24"/>
          <w:szCs w:val="24"/>
          <w:shd w:fill="auto" w:val="clear"/>
        </w:rPr>
        <w:t>дней.</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Уведомлять Руководителя проекта и (или) научный коллектив путем направления письма на бумажном носителе в течение 20 (двадцати) рабочих дней с момента наступления любого из нижеуказанных событий:</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 изменении состава научного коллектива - получателей гранта;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 изменении фамилии, имени и/или отчества члена научного коллектива.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Представить по запросу Руководителя проекта заверенные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копии подтверждающих вышеуказанное событие документов на бумажном носителе в течение 5 (пяти) рабочих дней с момента получения соответствующего запроса.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8" w:name="_Ref166706366"/>
      <w:r>
        <w:rPr>
          <w:rFonts w:cs="Times New Roman" w:ascii="PT Astra Serif" w:hAnsi="PT Astra Serif"/>
          <w:spacing w:val="0"/>
          <w:sz w:val="24"/>
          <w:szCs w:val="24"/>
          <w:shd w:fill="auto" w:val="clear"/>
        </w:rPr>
        <w:t>Использовать в 2026 году не более 10 процентов</w:t>
      </w:r>
      <w:r>
        <w:rPr>
          <w:rStyle w:val="FootnoteReference"/>
          <w:rFonts w:cs="Times New Roman" w:ascii="PT Astra Serif" w:hAnsi="PT Astra Serif"/>
          <w:sz w:val="24"/>
          <w:szCs w:val="24"/>
          <w:shd w:fill="auto" w:val="clear"/>
          <w:vertAlign w:val="superscript"/>
        </w:rPr>
        <w:footnoteReference w:id="25"/>
      </w:r>
      <w:r>
        <w:rPr>
          <w:rFonts w:cs="Times New Roman" w:ascii="PT Astra Serif" w:hAnsi="PT Astra Serif"/>
          <w:spacing w:val="0"/>
          <w:sz w:val="24"/>
          <w:szCs w:val="24"/>
          <w:shd w:fill="auto" w:val="clear"/>
        </w:rPr>
        <w:t xml:space="preserve"> от гранта в качестве накладных расходов</w:t>
      </w:r>
      <w:r>
        <w:rPr>
          <w:rStyle w:val="FootnoteReference"/>
          <w:rFonts w:cs="Times New Roman" w:ascii="PT Astra Serif" w:hAnsi="PT Astra Serif"/>
          <w:sz w:val="24"/>
          <w:szCs w:val="24"/>
          <w:shd w:fill="auto" w:val="clear"/>
          <w:vertAlign w:val="superscript"/>
        </w:rPr>
        <w:footnoteReference w:id="26"/>
      </w:r>
      <w:r>
        <w:rPr>
          <w:rFonts w:cs="Times New Roman" w:ascii="PT Astra Serif" w:hAnsi="PT Astra Serif"/>
          <w:spacing w:val="0"/>
          <w:sz w:val="24"/>
          <w:szCs w:val="24"/>
          <w:shd w:fill="auto" w:val="clear"/>
        </w:rPr>
        <w:t xml:space="preserve"> </w:t>
      </w:r>
      <w:r>
        <w:rPr>
          <w:rFonts w:cs="Times New Roman" w:ascii="PT Astra Serif" w:hAnsi="PT Astra Serif"/>
          <w:i/>
          <w:spacing w:val="0"/>
          <w:sz w:val="24"/>
          <w:szCs w:val="24"/>
          <w:shd w:fill="auto" w:val="clear"/>
        </w:rPr>
        <w:t>Академии нау</w:t>
      </w:r>
      <w:bookmarkEnd w:id="18"/>
      <w:r>
        <w:rPr>
          <w:rFonts w:cs="Times New Roman" w:ascii="PT Astra Serif" w:hAnsi="PT Astra Serif"/>
          <w:i/>
          <w:spacing w:val="0"/>
          <w:sz w:val="24"/>
          <w:szCs w:val="24"/>
          <w:shd w:fill="auto" w:val="clear"/>
        </w:rPr>
        <w:t>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19" w:name="_Ref166706373"/>
      <w:r>
        <w:rPr>
          <w:rFonts w:cs="Times New Roman" w:ascii="PT Astra Serif" w:hAnsi="PT Astra Serif"/>
          <w:spacing w:val="0"/>
          <w:sz w:val="24"/>
          <w:szCs w:val="24"/>
          <w:shd w:fill="auto" w:val="clear"/>
        </w:rPr>
        <w:t>Не использовать в 2026 году средства</w:t>
      </w:r>
      <w:r>
        <w:rPr>
          <w:rStyle w:val="FootnoteReference"/>
          <w:rFonts w:cs="Times New Roman" w:ascii="PT Astra Serif" w:hAnsi="PT Astra Serif"/>
          <w:sz w:val="24"/>
          <w:szCs w:val="24"/>
          <w:shd w:fill="auto" w:val="clear"/>
          <w:vertAlign w:val="superscript"/>
        </w:rPr>
        <w:footnoteReference w:id="27"/>
      </w:r>
      <w:r>
        <w:rPr>
          <w:rFonts w:cs="Times New Roman" w:ascii="PT Astra Serif" w:hAnsi="PT Astra Serif"/>
          <w:spacing w:val="0"/>
          <w:sz w:val="24"/>
          <w:szCs w:val="24"/>
          <w:shd w:fill="auto" w:val="clear"/>
        </w:rPr>
        <w:t xml:space="preserve"> гранта на оплату научно- исследовательских работ сторонних организаций, выполненных в целях предоставления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19"/>
      <w:r>
        <w:rPr>
          <w:rFonts w:cs="Times New Roman" w:ascii="PT Astra Serif" w:hAnsi="PT Astra Serif"/>
          <w:spacing w:val="0"/>
          <w:sz w:val="24"/>
          <w:szCs w:val="24"/>
          <w:shd w:fill="auto" w:val="clear"/>
        </w:rPr>
        <w:t>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0" w:name="_Ref167132995"/>
      <w:r>
        <w:rPr>
          <w:rFonts w:cs="Times New Roman" w:ascii="PT Astra Serif" w:hAnsi="PT Astra Serif"/>
          <w:spacing w:val="0"/>
          <w:sz w:val="24"/>
          <w:szCs w:val="24"/>
          <w:shd w:fill="auto" w:val="clear"/>
        </w:rPr>
        <w:t xml:space="preserve">В случае принятия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 замене Организации по основаниям, предусмотренным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течение 10 (десяти) рабочих дней с даты принятия такого решения заключить новое Соглашение, предусматривающее замену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на иную Организацию, обеспечить наличие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 использованных на дату перехода (перевода) Руководителя проекта на работу в новую Организацию денежных средств гранта</w:t>
      </w:r>
      <w:r>
        <w:rPr>
          <w:rStyle w:val="FootnoteReference"/>
          <w:rFonts w:ascii="PT Astra Serif" w:hAnsi="PT Astra Serif"/>
          <w:spacing w:val="0"/>
          <w:sz w:val="24"/>
          <w:szCs w:val="24"/>
          <w:shd w:fill="auto" w:val="clear"/>
          <w:vertAlign w:val="superscript"/>
        </w:rPr>
        <w:footnoteReference w:id="28"/>
      </w:r>
      <w:r>
        <w:rPr>
          <w:rFonts w:cs="Times New Roman" w:ascii="PT Astra Serif" w:hAnsi="PT Astra Serif"/>
          <w:spacing w:val="0"/>
          <w:sz w:val="24"/>
          <w:szCs w:val="24"/>
          <w:shd w:fill="auto" w:val="clear"/>
        </w:rPr>
        <w:t>, а также сформировать</w:t>
      </w:r>
      <w:r>
        <w:rPr>
          <w:rStyle w:val="FootnoteReference"/>
          <w:rFonts w:ascii="PT Astra Serif" w:hAnsi="PT Astra Serif"/>
          <w:spacing w:val="0"/>
          <w:sz w:val="24"/>
          <w:szCs w:val="24"/>
          <w:shd w:fill="auto" w:val="clear"/>
          <w:vertAlign w:val="superscript"/>
        </w:rPr>
        <w:footnoteReference w:id="29"/>
      </w:r>
      <w:r>
        <w:rPr>
          <w:rFonts w:cs="Times New Roman" w:ascii="PT Astra Serif" w:hAnsi="PT Astra Serif"/>
          <w:spacing w:val="0"/>
          <w:sz w:val="24"/>
          <w:szCs w:val="24"/>
          <w:shd w:fill="auto" w:val="clear"/>
        </w:rPr>
        <w:t xml:space="preserve"> в месячный срок отчеты, указанные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20"/>
      <w:r>
        <w:rPr>
          <w:rFonts w:cs="Times New Roman" w:ascii="PT Astra Serif" w:hAnsi="PT Astra Serif"/>
          <w:spacing w:val="0"/>
          <w:sz w:val="24"/>
          <w:szCs w:val="24"/>
          <w:shd w:fill="auto" w:val="clear"/>
        </w:rPr>
        <w:t>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1" w:name="_Ref167133011"/>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нецелесообразности продолжения Проекта по результатам рассмотрения уведомления,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_Ref166705568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или предложения,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_Ref166706576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обеспечить наличие денежных средств гранта, не использованных на дату принятия такого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а также сформировать</w:t>
      </w:r>
      <w:r>
        <w:rPr>
          <w:rStyle w:val="FootnoteReference"/>
          <w:rFonts w:cs="Times New Roman" w:ascii="PT Astra Serif" w:hAnsi="PT Astra Serif"/>
          <w:sz w:val="24"/>
          <w:szCs w:val="24"/>
          <w:shd w:fill="auto" w:val="clear"/>
          <w:vertAlign w:val="superscript"/>
        </w:rPr>
        <w:footnoteReference w:id="30"/>
      </w:r>
      <w:r>
        <w:rPr>
          <w:rFonts w:cs="Times New Roman" w:ascii="PT Astra Serif" w:hAnsi="PT Astra Serif"/>
          <w:spacing w:val="0"/>
          <w:sz w:val="24"/>
          <w:szCs w:val="24"/>
          <w:shd w:fill="auto" w:val="clear"/>
        </w:rPr>
        <w:t xml:space="preserve"> в месячный срок отчеты, указанные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21"/>
      <w:r>
        <w:rPr>
          <w:rFonts w:cs="Times New Roman" w:ascii="PT Astra Serif" w:hAnsi="PT Astra Serif"/>
          <w:spacing w:val="0"/>
          <w:sz w:val="24"/>
          <w:szCs w:val="24"/>
          <w:shd w:fill="auto" w:val="clear"/>
        </w:rPr>
        <w:t>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Принять исчерпывающие меры по оформлению в месячный срок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случаях смерти, недееспособности, длительных, приводящих к ненадлежащему выполнению плана работ научного исследования, болезни или отсутствия Руководителя проекта.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2" w:name="_Ref166706576"/>
      <w:r>
        <w:rPr>
          <w:rFonts w:cs="Times New Roman" w:ascii="PT Astra Serif" w:hAnsi="PT Astra Serif"/>
          <w:spacing w:val="0"/>
          <w:sz w:val="24"/>
          <w:szCs w:val="24"/>
          <w:shd w:fill="auto" w:val="clear"/>
        </w:rPr>
        <w:t>В случаях прекращения в период реализации Проекта трудового (срочного трудового) договора с Руководителем проекта; заключения</w:t>
      </w:r>
      <w:r>
        <w:rPr>
          <w:rStyle w:val="FootnoteReference"/>
          <w:rFonts w:ascii="PT Astra Serif" w:hAnsi="PT Astra Serif"/>
          <w:spacing w:val="0"/>
          <w:sz w:val="24"/>
          <w:szCs w:val="24"/>
          <w:shd w:fill="auto" w:val="clear"/>
          <w:vertAlign w:val="superscript"/>
        </w:rPr>
        <w:footnoteReference w:id="31"/>
      </w:r>
      <w:r>
        <w:rPr>
          <w:rFonts w:cs="Times New Roman" w:ascii="PT Astra Serif" w:hAnsi="PT Astra Serif"/>
          <w:spacing w:val="0"/>
          <w:sz w:val="24"/>
          <w:szCs w:val="24"/>
          <w:shd w:fill="auto" w:val="clear"/>
        </w:rPr>
        <w:t xml:space="preserve"> Руководителем проекта трудового (срочного трудового) договора с другой организацией, влекущего изменение трудового (срочного трудового) договора Руководителя проекта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части изменения условий, предусмотренных настоящим Соглашением; смерти; недееспособности; длительных, приводящих к ненадлежащему выполнению плана работ научного исследования, болезни или отсутствия Руководителя проекта; поступления предложения Руководителя проекта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немедленно приостановить хозяйственную деятельность, связанную с реализацией Проекта, и в месячный срок рассмотреть во</w:t>
      </w:r>
      <w:bookmarkEnd w:id="22"/>
      <w:r>
        <w:rPr>
          <w:rFonts w:cs="Times New Roman" w:ascii="PT Astra Serif" w:hAnsi="PT Astra Serif"/>
          <w:spacing w:val="0"/>
          <w:sz w:val="24"/>
          <w:szCs w:val="24"/>
          <w:shd w:fill="auto" w:val="clear"/>
        </w:rPr>
        <w:t>прос:</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замене</w:t>
      </w:r>
      <w:r>
        <w:rPr>
          <w:rStyle w:val="FootnoteReference"/>
          <w:rFonts w:cs="Times New Roman" w:ascii="PT Astra Serif" w:hAnsi="PT Astra Serif"/>
          <w:sz w:val="24"/>
          <w:szCs w:val="24"/>
          <w:shd w:fill="auto" w:val="clear"/>
          <w:vertAlign w:val="superscript"/>
        </w:rPr>
        <w:footnoteReference w:id="32"/>
      </w:r>
      <w:r>
        <w:rPr>
          <w:rFonts w:cs="Times New Roman" w:ascii="PT Astra Serif" w:hAnsi="PT Astra Serif"/>
          <w:spacing w:val="0"/>
          <w:sz w:val="24"/>
          <w:szCs w:val="24"/>
          <w:shd w:fill="auto" w:val="clear"/>
        </w:rPr>
        <w:t xml:space="preserve"> Руководителя проекта с письменного согласия</w:t>
      </w:r>
      <w:r>
        <w:rPr>
          <w:rStyle w:val="FootnoteReference"/>
          <w:rFonts w:cs="Times New Roman" w:ascii="PT Astra Serif" w:hAnsi="PT Astra Serif"/>
          <w:sz w:val="24"/>
          <w:szCs w:val="24"/>
          <w:shd w:fill="auto" w:val="clear"/>
          <w:vertAlign w:val="superscript"/>
        </w:rPr>
        <w:footnoteReference w:id="33"/>
      </w:r>
      <w:r>
        <w:rPr>
          <w:rFonts w:cs="Times New Roman" w:ascii="PT Astra Serif" w:hAnsi="PT Astra Serif"/>
          <w:spacing w:val="0"/>
          <w:sz w:val="24"/>
          <w:szCs w:val="24"/>
          <w:shd w:fill="auto" w:val="clear"/>
        </w:rPr>
        <w:t xml:space="preserve"> на это всех членов научного коллектива, а также письменного согласия на руководство Проектом нового руководителя проекта</w:t>
      </w:r>
      <w:r>
        <w:rPr>
          <w:rStyle w:val="FootnoteReference"/>
          <w:rFonts w:cs="Times New Roman" w:ascii="PT Astra Serif" w:hAnsi="PT Astra Serif"/>
          <w:sz w:val="24"/>
          <w:szCs w:val="24"/>
          <w:shd w:fill="auto" w:val="clear"/>
          <w:vertAlign w:val="superscript"/>
        </w:rPr>
        <w:footnoteReference w:id="34"/>
      </w:r>
      <w:r>
        <w:rPr>
          <w:rFonts w:cs="Times New Roman" w:ascii="PT Astra Serif" w:hAnsi="PT Astra Serif"/>
          <w:spacing w:val="0"/>
          <w:sz w:val="24"/>
          <w:szCs w:val="24"/>
          <w:shd w:fill="auto" w:val="clear"/>
        </w:rPr>
        <w:t>;</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нецелесообразности продолжения Проекта и расторжении настоящего Соглашения с письменного согласия</w:t>
      </w:r>
      <w:r>
        <w:rPr>
          <w:rStyle w:val="FootnoteReference"/>
          <w:rFonts w:cs="Times New Roman" w:ascii="PT Astra Serif" w:hAnsi="PT Astra Serif"/>
          <w:sz w:val="24"/>
          <w:szCs w:val="24"/>
          <w:shd w:fill="auto" w:val="clear"/>
          <w:vertAlign w:val="superscript"/>
        </w:rPr>
        <w:footnoteReference w:id="35"/>
      </w:r>
      <w:r>
        <w:rPr>
          <w:rFonts w:cs="Times New Roman" w:ascii="PT Astra Serif" w:hAnsi="PT Astra Serif"/>
          <w:spacing w:val="0"/>
          <w:sz w:val="24"/>
          <w:szCs w:val="24"/>
          <w:shd w:fill="auto" w:val="clear"/>
        </w:rPr>
        <w:t xml:space="preserve"> на это всех членов научного коллектива, а также Руководителя проекта, возврате ими неизрасходованных</w:t>
      </w:r>
      <w:r>
        <w:rPr>
          <w:rStyle w:val="FootnoteReference"/>
          <w:rFonts w:cs="Times New Roman" w:ascii="PT Astra Serif" w:hAnsi="PT Astra Serif"/>
          <w:sz w:val="24"/>
          <w:szCs w:val="24"/>
          <w:shd w:fill="auto" w:val="clear"/>
          <w:vertAlign w:val="superscript"/>
        </w:rPr>
        <w:footnoteReference w:id="36"/>
      </w:r>
      <w:r>
        <w:rPr>
          <w:rFonts w:cs="Times New Roman" w:ascii="PT Astra Serif" w:hAnsi="PT Astra Serif"/>
          <w:spacing w:val="0"/>
          <w:sz w:val="24"/>
          <w:szCs w:val="24"/>
          <w:shd w:fill="auto" w:val="clear"/>
        </w:rPr>
        <w:t xml:space="preserve"> средств гранта и формировании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замене</w:t>
      </w:r>
      <w:r>
        <w:rPr>
          <w:rStyle w:val="FootnoteReference"/>
          <w:rFonts w:cs="Times New Roman" w:ascii="PT Astra Serif" w:hAnsi="PT Astra Serif"/>
          <w:sz w:val="24"/>
          <w:szCs w:val="24"/>
          <w:shd w:fill="auto" w:val="clear"/>
          <w:vertAlign w:val="superscript"/>
        </w:rPr>
        <w:footnoteReference w:id="37"/>
      </w:r>
      <w:r>
        <w:rPr>
          <w:rFonts w:cs="Times New Roman" w:ascii="PT Astra Serif" w:hAnsi="PT Astra Serif"/>
          <w:spacing w:val="0"/>
          <w:sz w:val="24"/>
          <w:szCs w:val="24"/>
          <w:shd w:fill="auto" w:val="clear"/>
        </w:rPr>
        <w:t xml:space="preserve">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на новую Организацию и на заключение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_Ref164978204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соответствующего дополнительного соглашения к Соглашению.</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Обеспечить в рамках своей компетенции исполнение требований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3" w:name="_Ref167218111"/>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возврате денежных средств гранта в объеме выявленного нецелевого использования средств гранта направить в течение 10 (десяти) рабочих дней с даты принятия такого решения соответствующее уведомление Руководителю проекта.</w:t>
      </w:r>
      <w:bookmarkEnd w:id="23"/>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4" w:name="_Ref167218386"/>
      <w:r>
        <w:rPr>
          <w:rFonts w:cs="Times New Roman" w:ascii="PT Astra Serif" w:hAnsi="PT Astra Serif"/>
          <w:spacing w:val="0"/>
          <w:sz w:val="24"/>
          <w:szCs w:val="24"/>
          <w:shd w:fill="auto" w:val="clear"/>
        </w:rPr>
        <w:t>В порядке</w:t>
      </w:r>
      <w:r>
        <w:rPr>
          <w:rStyle w:val="FootnoteReference"/>
          <w:rFonts w:cs="Times New Roman" w:ascii="PT Astra Serif" w:hAnsi="PT Astra Serif"/>
          <w:sz w:val="24"/>
          <w:szCs w:val="24"/>
          <w:shd w:fill="auto" w:val="clear"/>
          <w:vertAlign w:val="superscript"/>
        </w:rPr>
        <w:footnoteReference w:id="38"/>
      </w:r>
      <w:r>
        <w:rPr>
          <w:rFonts w:cs="Times New Roman" w:ascii="PT Astra Serif" w:hAnsi="PT Astra Serif"/>
          <w:spacing w:val="0"/>
          <w:sz w:val="24"/>
          <w:szCs w:val="24"/>
          <w:shd w:fill="auto" w:val="clear"/>
        </w:rPr>
        <w:t>, установленном Правительством Российской Федерации, обеспечивать размещение в информационных системах, определенных Правительством Российской Федерации, свед</w:t>
      </w:r>
      <w:bookmarkEnd w:id="24"/>
      <w:r>
        <w:rPr>
          <w:rFonts w:cs="Times New Roman" w:ascii="PT Astra Serif" w:hAnsi="PT Astra Serif"/>
          <w:spacing w:val="0"/>
          <w:sz w:val="24"/>
          <w:szCs w:val="24"/>
          <w:shd w:fill="auto" w:val="clear"/>
        </w:rPr>
        <w:t>ений:</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начинаемых работах;</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правообладателях и правах на созданные в процессе выполнения работ результаты интеллектуальной деятельности,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свидетельства о государственной регистрации программы для электронных вычислительных машин, базы данных, топологии интегральной микросхемы, об оформлении секрета производства (ноу-хау),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результата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Рассматривать в течение 30 (тридцати) рабочих дней, если иные сроки не установлены настоящим Соглашением, уведомления и предложения, поступившие от Руководителя проекта в ходе исполнения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Не вмешиваться в содержательную работу научного коллектива по Проекту.</w:t>
      </w:r>
    </w:p>
    <w:p>
      <w:pPr>
        <w:pStyle w:val="32"/>
        <w:numPr>
          <w:ilvl w:val="1"/>
          <w:numId w:val="1"/>
        </w:numPr>
        <w:tabs>
          <w:tab w:val="clear" w:pos="708"/>
          <w:tab w:val="left" w:pos="1202" w:leader="none"/>
        </w:tabs>
        <w:spacing w:lineRule="atLeast" w:line="240" w:before="240" w:after="0"/>
        <w:ind w:firstLine="709" w:left="0" w:right="0"/>
        <w:rPr>
          <w:highlight w:val="none"/>
          <w:shd w:fill="auto" w:val="clear"/>
        </w:rPr>
      </w:pPr>
      <w:r>
        <w:rPr>
          <w:rFonts w:cs="Times New Roman" w:ascii="PT Astra Serif" w:hAnsi="PT Astra Serif"/>
          <w:b/>
          <w:i/>
          <w:spacing w:val="0"/>
          <w:sz w:val="26"/>
          <w:szCs w:val="24"/>
          <w:shd w:fill="auto" w:val="clear"/>
        </w:rPr>
        <w:t>Академия наук РТ</w:t>
      </w:r>
      <w:r>
        <w:rPr>
          <w:rFonts w:cs="Times New Roman" w:ascii="PT Astra Serif" w:hAnsi="PT Astra Serif"/>
          <w:b/>
          <w:spacing w:val="0"/>
          <w:sz w:val="24"/>
          <w:szCs w:val="24"/>
          <w:shd w:fill="auto" w:val="clear"/>
        </w:rPr>
        <w:t xml:space="preserve"> вправе:</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25" w:name="_Ref164972273"/>
      <w:r>
        <w:rPr>
          <w:rFonts w:cs="Times New Roman" w:ascii="PT Astra Serif" w:hAnsi="PT Astra Serif"/>
          <w:spacing w:val="0"/>
          <w:sz w:val="24"/>
          <w:szCs w:val="24"/>
          <w:shd w:fill="auto" w:val="clear"/>
        </w:rPr>
        <w:t>Осуществлять контроль, в том числе в форме проверок, за исполнением Руководителем проекта обязанностей, предусмотренных настоящим Соглашением, в том числе за целевым использованием гранта, выполнением плана работ научного исследования (приложение № 1 к настоящему Соглашению), соблюдением условий и цели предоставления гранта, соответствием представленных отчетов фактическому состоянию дел.</w:t>
      </w:r>
      <w:bookmarkEnd w:id="25"/>
    </w:p>
    <w:p>
      <w:pPr>
        <w:pStyle w:val="32"/>
        <w:numPr>
          <w:ilvl w:val="2"/>
          <w:numId w:val="1"/>
        </w:numPr>
        <w:tabs>
          <w:tab w:val="clear" w:pos="708"/>
          <w:tab w:val="left" w:pos="1418" w:leader="none"/>
        </w:tabs>
        <w:spacing w:lineRule="atLeast" w:line="240" w:before="0" w:after="0"/>
        <w:ind w:firstLine="720" w:left="0" w:right="-2"/>
        <w:rPr>
          <w:highlight w:val="none"/>
          <w:shd w:fill="auto" w:val="clear"/>
        </w:rPr>
      </w:pPr>
      <w:r>
        <w:rPr>
          <w:rFonts w:cs="Times New Roman" w:ascii="PT Astra Serif" w:hAnsi="PT Astra Serif"/>
          <w:spacing w:val="0"/>
          <w:sz w:val="24"/>
          <w:szCs w:val="24"/>
          <w:shd w:fill="auto" w:val="clear"/>
        </w:rPr>
        <w:t>Запрашивать у Руководителя проекта:</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bookmarkStart w:id="26" w:name="_Ref164972228"/>
      <w:r>
        <w:rPr>
          <w:rFonts w:cs="Times New Roman" w:ascii="PT Astra Serif" w:hAnsi="PT Astra Serif"/>
          <w:spacing w:val="0"/>
          <w:sz w:val="24"/>
          <w:szCs w:val="24"/>
          <w:shd w:fill="auto" w:val="clear"/>
        </w:rPr>
        <w:t>необходимые для оценки исполнения обязанностей Сторон, предусмотренных настоящим Соглашением, финансовые и иные документы, касающиеся выполнения Проекта</w:t>
      </w:r>
      <w:bookmarkEnd w:id="26"/>
      <w:r>
        <w:rPr>
          <w:rFonts w:cs="Times New Roman" w:ascii="PT Astra Serif" w:hAnsi="PT Astra Serif"/>
          <w:spacing w:val="0"/>
          <w:sz w:val="24"/>
          <w:szCs w:val="24"/>
          <w:shd w:fill="auto" w:val="clear"/>
        </w:rPr>
        <w:t>;</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bookmarkStart w:id="27" w:name="_Ref164972241"/>
      <w:r>
        <w:rPr>
          <w:rFonts w:cs="Times New Roman" w:ascii="PT Astra Serif" w:hAnsi="PT Astra Serif"/>
          <w:spacing w:val="0"/>
          <w:sz w:val="24"/>
          <w:szCs w:val="24"/>
          <w:shd w:fill="auto" w:val="clear"/>
        </w:rPr>
        <w:t>подтверждение того, что Проект не является аналогичным</w:t>
      </w:r>
      <w:r>
        <w:rPr>
          <w:rStyle w:val="FootnoteReference"/>
          <w:rFonts w:cs="Times New Roman" w:ascii="PT Astra Serif" w:hAnsi="PT Astra Serif"/>
          <w:sz w:val="24"/>
          <w:szCs w:val="24"/>
          <w:shd w:fill="auto" w:val="clear"/>
          <w:vertAlign w:val="superscript"/>
        </w:rPr>
        <w:footnoteReference w:id="39"/>
      </w:r>
      <w:r>
        <w:rPr>
          <w:rFonts w:cs="Times New Roman" w:ascii="PT Astra Serif" w:hAnsi="PT Astra Serif"/>
          <w:spacing w:val="0"/>
          <w:sz w:val="24"/>
          <w:szCs w:val="24"/>
          <w:shd w:fill="auto" w:val="clear"/>
        </w:rPr>
        <w:t xml:space="preserve"> по содержанию иной научной (научно-технической) программе и (или) иному научному (научно-техническому) проекту, по которым Руководитель проекта получает вознаграждение из других источников или в которых Руководитель проекта участвует на безвозмездной основе, за исключением софинансирования Проекта со стороны РНФ, а также не будет иметь в период его реализации других источников финансирования, помимо предусмотренных настоящим Соглашением и за исключением софинансирования Проекта со сторон</w:t>
      </w:r>
      <w:bookmarkEnd w:id="27"/>
      <w:r>
        <w:rPr>
          <w:rFonts w:cs="Times New Roman" w:ascii="PT Astra Serif" w:hAnsi="PT Astra Serif"/>
          <w:spacing w:val="0"/>
          <w:sz w:val="24"/>
          <w:szCs w:val="24"/>
          <w:shd w:fill="auto" w:val="clear"/>
        </w:rPr>
        <w:t>ы РНФ;</w:t>
      </w:r>
    </w:p>
    <w:p>
      <w:pPr>
        <w:pStyle w:val="32"/>
        <w:numPr>
          <w:ilvl w:val="1"/>
          <w:numId w:val="2"/>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информацию и документы, необходимые для проведения проверок исполнения Руководителем проекта условий и цели настоящего Соглашения;</w:t>
      </w:r>
    </w:p>
    <w:p>
      <w:pPr>
        <w:pStyle w:val="32"/>
        <w:numPr>
          <w:ilvl w:val="2"/>
          <w:numId w:val="1"/>
        </w:numPr>
        <w:tabs>
          <w:tab w:val="clear" w:pos="708"/>
          <w:tab w:val="left" w:pos="1418" w:leader="none"/>
        </w:tabs>
        <w:spacing w:lineRule="atLeast" w:line="240" w:before="0" w:after="0"/>
        <w:ind w:firstLine="720" w:left="0" w:right="-2"/>
        <w:rPr>
          <w:highlight w:val="none"/>
          <w:shd w:fill="auto" w:val="clear"/>
        </w:rPr>
      </w:pPr>
      <w:bookmarkStart w:id="28" w:name="_Ref164977848"/>
      <w:r>
        <w:rPr>
          <w:rFonts w:cs="Times New Roman" w:ascii="PT Astra Serif" w:hAnsi="PT Astra Serif"/>
          <w:spacing w:val="0"/>
          <w:sz w:val="24"/>
          <w:szCs w:val="24"/>
          <w:shd w:fill="auto" w:val="clear"/>
        </w:rPr>
        <w:t>Приостанавливать реализацию Проекта и/или расходование средств гранта:</w:t>
      </w:r>
      <w:bookmarkEnd w:id="28"/>
    </w:p>
    <w:p>
      <w:pPr>
        <w:pStyle w:val="32"/>
        <w:numPr>
          <w:ilvl w:val="0"/>
          <w:numId w:val="11"/>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в случае прекращения софинансирования реализации Проекта со стороны РНФ;</w:t>
      </w:r>
    </w:p>
    <w:p>
      <w:pPr>
        <w:pStyle w:val="32"/>
        <w:numPr>
          <w:ilvl w:val="0"/>
          <w:numId w:val="11"/>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устранения Руководителем проекта выявленных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 нарушений условий и обязательств, указанных в настоящем Соглашении;</w:t>
      </w:r>
    </w:p>
    <w:p>
      <w:pPr>
        <w:pStyle w:val="32"/>
        <w:numPr>
          <w:ilvl w:val="0"/>
          <w:numId w:val="11"/>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поступления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документов, запрошенных ею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итогам их рассмотрения;</w:t>
      </w:r>
    </w:p>
    <w:p>
      <w:pPr>
        <w:pStyle w:val="32"/>
        <w:numPr>
          <w:ilvl w:val="0"/>
          <w:numId w:val="11"/>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в случае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результатам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11"/>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до поступления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документов, предусмотренных абзацем вторым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итогам их рассмотрения;</w:t>
      </w:r>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bookmarkStart w:id="29" w:name="_Ref166788649"/>
      <w:r>
        <w:rPr>
          <w:rFonts w:cs="Times New Roman" w:ascii="PT Astra Serif" w:hAnsi="PT Astra Serif"/>
          <w:spacing w:val="0"/>
          <w:sz w:val="24"/>
          <w:szCs w:val="24"/>
          <w:shd w:fill="auto" w:val="clear"/>
        </w:rPr>
        <w:t xml:space="preserve">окончания действия (отсутствия) локальных актов и/или трудового (срочного трудового) договора с Руководителем проекта, предусмотренных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_Ref166702949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_Ref166703060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_Ref166703072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 до момента завершения мероприятий, предусмотренных указанными пунктами настоящего Соглашения;</w:t>
      </w:r>
      <w:bookmarkEnd w:id="29"/>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bookmarkStart w:id="30" w:name="_Ref166788655"/>
      <w:r>
        <w:rPr>
          <w:rFonts w:cs="Times New Roman" w:ascii="PT Astra Serif" w:hAnsi="PT Astra Serif"/>
          <w:spacing w:val="0"/>
          <w:sz w:val="24"/>
          <w:szCs w:val="24"/>
          <w:shd w:fill="auto" w:val="clear"/>
        </w:rPr>
        <w:t xml:space="preserve">наступления обстоятельств, предусмотренных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_Ref166705568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в)</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 до момента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продолжении Проекта;</w:t>
      </w:r>
      <w:bookmarkEnd w:id="30"/>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bookmarkStart w:id="31" w:name="_Ref166788661"/>
      <w:r>
        <w:rPr>
          <w:rFonts w:cs="Times New Roman" w:ascii="PT Astra Serif" w:hAnsi="PT Astra Serif"/>
          <w:spacing w:val="0"/>
          <w:sz w:val="24"/>
          <w:szCs w:val="24"/>
          <w:shd w:fill="auto" w:val="clear"/>
        </w:rPr>
        <w:t>неисполнения Руководителем проекта обязанностей, предусмотренных следующими пунктами настоящего Соглашения:</w:t>
      </w:r>
      <w:bookmarkEnd w:id="31"/>
    </w:p>
    <w:p>
      <w:pPr>
        <w:pStyle w:val="32"/>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_Ref164978379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_Ref164978388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2.3.10</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_Ref164978396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_Ref164978402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до момента исполнения обязанностей, предусмотренных указанными пунктами настоящего Соглашения;</w:t>
      </w:r>
    </w:p>
    <w:p>
      <w:pPr>
        <w:pStyle w:val="32"/>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_Ref164978411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t xml:space="preserve">- до момента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продолжении Проекта;</w:t>
      </w:r>
    </w:p>
    <w:p>
      <w:pPr>
        <w:pStyle w:val="32"/>
        <w:numPr>
          <w:ilvl w:val="0"/>
          <w:numId w:val="11"/>
        </w:numPr>
        <w:tabs>
          <w:tab w:val="clear" w:pos="708"/>
          <w:tab w:val="left" w:pos="993" w:leader="none"/>
        </w:tabs>
        <w:spacing w:lineRule="atLeast" w:line="240" w:before="0" w:after="0"/>
        <w:ind w:firstLine="709" w:left="0" w:right="62"/>
        <w:rPr>
          <w:highlight w:val="none"/>
          <w:shd w:fill="auto" w:val="clear"/>
        </w:rPr>
      </w:pPr>
      <w:bookmarkStart w:id="32" w:name="_Ref166788667"/>
      <w:r>
        <w:rPr>
          <w:rFonts w:cs="Times New Roman" w:ascii="PT Astra Serif" w:hAnsi="PT Astra Serif"/>
          <w:spacing w:val="0"/>
          <w:sz w:val="24"/>
          <w:szCs w:val="24"/>
          <w:shd w:fill="auto" w:val="clear"/>
        </w:rPr>
        <w:t xml:space="preserve">несоответствия письменного решения (заявки) Руководителя проекта целевому назначению гранта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_Ref164977435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условиям настоящего Соглашения.</w:t>
      </w:r>
      <w:bookmarkEnd w:id="32"/>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3" w:name="_Ref164979007"/>
      <w:r>
        <w:rPr>
          <w:rFonts w:cs="Times New Roman" w:ascii="PT Astra Serif" w:hAnsi="PT Astra Serif"/>
          <w:spacing w:val="0"/>
          <w:sz w:val="24"/>
          <w:szCs w:val="24"/>
          <w:shd w:fill="auto" w:val="clear"/>
        </w:rPr>
        <w:t>Сокращать</w:t>
      </w:r>
      <w:r>
        <w:rPr>
          <w:rStyle w:val="FootnoteReference"/>
          <w:rFonts w:cs="Times New Roman" w:ascii="PT Astra Serif" w:hAnsi="PT Astra Serif"/>
          <w:sz w:val="24"/>
          <w:szCs w:val="24"/>
          <w:shd w:fill="auto" w:val="clear"/>
          <w:vertAlign w:val="superscript"/>
        </w:rPr>
        <w:footnoteReference w:id="40"/>
      </w:r>
      <w:r>
        <w:rPr>
          <w:rFonts w:cs="Times New Roman" w:ascii="PT Astra Serif" w:hAnsi="PT Astra Serif"/>
          <w:spacing w:val="0"/>
          <w:sz w:val="24"/>
          <w:szCs w:val="24"/>
          <w:shd w:fill="auto" w:val="clear"/>
        </w:rPr>
        <w:t xml:space="preserve"> объем гранта в слу</w:t>
      </w:r>
      <w:bookmarkEnd w:id="33"/>
      <w:r>
        <w:rPr>
          <w:rFonts w:cs="Times New Roman" w:ascii="PT Astra Serif" w:hAnsi="PT Astra Serif"/>
          <w:spacing w:val="0"/>
          <w:sz w:val="24"/>
          <w:szCs w:val="24"/>
          <w:shd w:fill="auto" w:val="clear"/>
        </w:rPr>
        <w:t>чаях:</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сокращения софинансирования Проекта со стороны РНФ и/или Республики Татарстан для исполнения обязательств;</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bookmarkStart w:id="34" w:name="_Ref164972512"/>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результатам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при выявлении нецелевого использования средств гранта;</w:t>
      </w:r>
      <w:bookmarkEnd w:id="34"/>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предложению</w:t>
      </w:r>
      <w:r>
        <w:rPr>
          <w:rStyle w:val="FootnoteReference"/>
          <w:rFonts w:cs="Times New Roman" w:ascii="PT Astra Serif" w:hAnsi="PT Astra Serif"/>
          <w:spacing w:val="0"/>
          <w:sz w:val="24"/>
          <w:szCs w:val="24"/>
          <w:shd w:fill="auto" w:val="clear"/>
          <w:vertAlign w:val="superscript"/>
        </w:rPr>
        <w:footnoteReference w:id="41"/>
      </w:r>
      <w:r>
        <w:rPr>
          <w:rFonts w:cs="Times New Roman" w:ascii="PT Astra Serif" w:hAnsi="PT Astra Serif"/>
          <w:spacing w:val="0"/>
          <w:sz w:val="24"/>
          <w:szCs w:val="24"/>
          <w:shd w:fill="auto" w:val="clear"/>
        </w:rPr>
        <w:t xml:space="preserve"> Руководителя проекта, по результатам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том числе - с учетом обоснованности экономии расходования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случаях выявления в результате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 нецелевого использования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по результатам рассмотрения документов, запрошенных ею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случаях выявления нецелевого использования средств гранта;</w:t>
      </w:r>
    </w:p>
    <w:p>
      <w:pPr>
        <w:pStyle w:val="32"/>
        <w:numPr>
          <w:ilvl w:val="0"/>
          <w:numId w:val="3"/>
        </w:numPr>
        <w:tabs>
          <w:tab w:val="clear" w:pos="708"/>
          <w:tab w:val="left" w:pos="993" w:leader="none"/>
        </w:tabs>
        <w:spacing w:lineRule="atLeast" w:line="240" w:before="0" w:after="0"/>
        <w:ind w:firstLine="709" w:left="0" w:right="0"/>
        <w:rPr>
          <w:highlight w:val="none"/>
          <w:shd w:fill="auto" w:val="clear"/>
        </w:rPr>
      </w:pPr>
      <w:bookmarkStart w:id="35" w:name="_Ref164972533"/>
      <w:r>
        <w:rPr>
          <w:rFonts w:cs="Times New Roman" w:ascii="PT Astra Serif" w:hAnsi="PT Astra Serif"/>
          <w:spacing w:val="0"/>
          <w:sz w:val="24"/>
          <w:szCs w:val="24"/>
          <w:shd w:fill="auto" w:val="clear"/>
        </w:rPr>
        <w:t xml:space="preserve">принятия соответствующего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при просрочке представления Руководителем проекта отчета, указанного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не превышающей 15 (пятнадцати) рабочих дней - на сумму, равную 50 (пятидесяти) процентам от объема накладных расходов по Проекту за отчетный период.</w:t>
      </w:r>
      <w:bookmarkEnd w:id="35"/>
    </w:p>
    <w:p>
      <w:pPr>
        <w:pStyle w:val="32"/>
        <w:spacing w:lineRule="atLeast" w:line="240" w:before="0" w:after="0"/>
        <w:ind w:firstLine="720" w:left="0" w:right="0"/>
        <w:rPr>
          <w:highlight w:val="none"/>
          <w:shd w:fill="auto" w:val="clear"/>
        </w:rPr>
      </w:pPr>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xml:space="preserve"> вправе принять решение о сокращении объема гранта в случаях, предусмотренных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_Ref164972512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б)</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_Ref164972533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настоящего пункта Соглашения, после окончания действия Соглашения или его расторжения, и требовать от Руководителя проекта возврата образовавшегося остатка денежных средств гранта.</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6" w:name="_Ref164977924"/>
      <w:r>
        <w:rPr>
          <w:rFonts w:cs="Times New Roman" w:ascii="PT Astra Serif" w:hAnsi="PT Astra Serif"/>
          <w:spacing w:val="0"/>
          <w:sz w:val="24"/>
          <w:szCs w:val="24"/>
          <w:shd w:fill="auto" w:val="clear"/>
        </w:rPr>
        <w:t xml:space="preserve">Расторгнуть настоящее Соглашение в одностороннем и требовать от Руководителя проекта возврата денежных средств гранта, находящихся в распоряжении научного коллектива и не использованных на дату получения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возврате указанных денежных средств, в случаях;</w:t>
      </w:r>
      <w:bookmarkEnd w:id="36"/>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несоблюдения Руководителем проекта условий и цели предоставления гранта;</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Руководителем проекта обязанностей, предусмотренных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_Ref166705622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в)</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или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_Ref164973586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_Ref164973640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решения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о нецелесообразности продолжения Проекта по результатам рассмотрения уведомления или предложения, поступившего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_Ref166706576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_Ref164973485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непредставления Руководителем проекта документов, запрошенных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течение</w:t>
      </w:r>
      <w:r>
        <w:rPr>
          <w:rStyle w:val="FootnoteReference"/>
          <w:rFonts w:cs="Times New Roman" w:ascii="PT Astra Serif" w:hAnsi="PT Astra Serif"/>
          <w:spacing w:val="0"/>
          <w:sz w:val="24"/>
          <w:szCs w:val="24"/>
          <w:shd w:fill="auto" w:val="clear"/>
          <w:vertAlign w:val="superscript"/>
        </w:rPr>
        <w:footnoteReference w:id="42"/>
      </w:r>
      <w:r>
        <w:rPr>
          <w:rFonts w:cs="Times New Roman" w:ascii="PT Astra Serif" w:hAnsi="PT Astra Serif"/>
          <w:spacing w:val="0"/>
          <w:sz w:val="24"/>
          <w:szCs w:val="24"/>
          <w:shd w:fill="auto" w:val="clear"/>
        </w:rPr>
        <w:t xml:space="preserve"> более чем 10 (десяти) рабочих дней с даты получения Организацией соответствующего запроса;</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неустранения или отказа Руководителя проекта от устранения нарушений, выявленных: по результатам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рассмотрения документов, запрошенных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ходе проверок, осуществленных органами государственного контроля (надзора), органами муниципального контроля, органами внешнего государственного аудита (контроля), прокуратурой Российской Федерации, органами внутренних дел (полиции) и иными правоохранительными органами;</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других существенных обстоятельств, указывающих на нецелесообразность или невозможность продолжения работы по Проекту;</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по результатам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и/или экспертизы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приостановки в период действия настоящего Соглашения в соответствии с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или подпунктами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_Ref166788649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_Ref166788655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ж)</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з)</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_Ref166788667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и)</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_Ref164977848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практической реализации проекта или приостановки расходования средств гранта продолжительностью 180 дней подряд и более;</w:t>
      </w:r>
    </w:p>
    <w:p>
      <w:pPr>
        <w:pStyle w:val="32"/>
        <w:numPr>
          <w:ilvl w:val="0"/>
          <w:numId w:val="4"/>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непоступления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финансового обеспечения Проекта со стороны РНФ в срок по 1 июля текущего календарного года.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этом случае Соглашение считается расторгнутым по истечении 10 (десяти) рабочих дней с даты получения Руководителем проекта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07" w:leader="none"/>
        </w:tabs>
        <w:spacing w:lineRule="atLeast" w:line="240" w:before="0" w:after="0"/>
        <w:ind w:firstLine="720" w:left="0" w:right="0"/>
        <w:rPr>
          <w:highlight w:val="none"/>
          <w:shd w:fill="auto" w:val="clear"/>
        </w:rPr>
      </w:pPr>
      <w:bookmarkStart w:id="37" w:name="_Ref164978016"/>
      <w:r>
        <w:rPr>
          <w:rFonts w:cs="Times New Roman" w:ascii="PT Astra Serif" w:hAnsi="PT Astra Serif"/>
          <w:spacing w:val="0"/>
          <w:sz w:val="24"/>
          <w:szCs w:val="24"/>
          <w:shd w:fill="auto" w:val="clear"/>
        </w:rPr>
        <w:t xml:space="preserve">Расторгнуть настоящее Соглашение в одностороннем порядке по решению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 требовать от Руководителя проекта возврата гранта в полном объеме в случаях:</w:t>
      </w:r>
      <w:bookmarkEnd w:id="37"/>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намеренного искажения отчета о целевом использовании средств гранта;</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w:t>
      </w:r>
      <w:r>
        <w:rPr>
          <w:rStyle w:val="FootnoteReference"/>
          <w:rFonts w:cs="Times New Roman" w:ascii="PT Astra Serif" w:hAnsi="PT Astra Serif"/>
          <w:sz w:val="24"/>
          <w:szCs w:val="24"/>
          <w:shd w:fill="auto" w:val="clear"/>
          <w:vertAlign w:val="superscript"/>
        </w:rPr>
        <w:footnoteReference w:id="43"/>
      </w:r>
      <w:r>
        <w:rPr>
          <w:rFonts w:cs="Times New Roman" w:ascii="PT Astra Serif" w:hAnsi="PT Astra Serif"/>
          <w:spacing w:val="0"/>
          <w:sz w:val="24"/>
          <w:szCs w:val="24"/>
          <w:shd w:fill="auto" w:val="clear"/>
        </w:rPr>
        <w:t>, что Проект, либо отдельные работы по нему, имели (имеют) с даты объявления конкурса до даты прекращения действия настоящего Соглашения финансовое обеспечение</w:t>
      </w:r>
      <w:r>
        <w:rPr>
          <w:rStyle w:val="FootnoteReference"/>
          <w:rFonts w:cs="Times New Roman" w:ascii="PT Astra Serif" w:hAnsi="PT Astra Serif"/>
          <w:sz w:val="24"/>
          <w:szCs w:val="24"/>
          <w:shd w:fill="auto" w:val="clear"/>
          <w:vertAlign w:val="superscript"/>
        </w:rPr>
        <w:footnoteReference w:id="44"/>
      </w:r>
      <w:r>
        <w:rPr>
          <w:rFonts w:cs="Times New Roman" w:ascii="PT Astra Serif" w:hAnsi="PT Astra Serif"/>
          <w:spacing w:val="0"/>
          <w:sz w:val="24"/>
          <w:szCs w:val="24"/>
          <w:shd w:fill="auto" w:val="clear"/>
        </w:rPr>
        <w:t>, не предусмотренное настоящим Соглашением, и/или были выполнены ранее;</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в заявке, поданной на конкурс, результаты экспертизы которой явились основанием для заключения настоящего Соглашения, недостоверных сведений</w:t>
      </w:r>
      <w:r>
        <w:rPr>
          <w:rStyle w:val="FootnoteReference"/>
          <w:rFonts w:cs="Times New Roman" w:ascii="PT Astra Serif" w:hAnsi="PT Astra Serif"/>
          <w:sz w:val="24"/>
          <w:szCs w:val="24"/>
          <w:shd w:fill="auto" w:val="clear"/>
          <w:vertAlign w:val="superscript"/>
        </w:rPr>
        <w:footnoteReference w:id="45"/>
      </w:r>
      <w:r>
        <w:rPr>
          <w:rFonts w:cs="Times New Roman" w:ascii="PT Astra Serif" w:hAnsi="PT Astra Serif"/>
          <w:spacing w:val="0"/>
          <w:sz w:val="24"/>
          <w:szCs w:val="24"/>
          <w:shd w:fill="auto" w:val="clear"/>
        </w:rPr>
        <w:t>, повлиявших на допуск заявки к конкурсу и/или существенно повлиявших на положительные выводы экспертов и результат экспертизы в целом;</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выявления фактов нарушения пункта 17 конкурсной документации РНФ о проведении конкурса (если это существенно повлияло на положительные выводы экспертов и результат экспертизы в целом), а также обнаружения в тексте Соглашения, подписанного и представленного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сведений, не соответствующих конкурсной документации</w:t>
      </w:r>
      <w:r>
        <w:rPr>
          <w:rStyle w:val="FootnoteReference"/>
          <w:rFonts w:cs="Times New Roman" w:ascii="PT Astra Serif" w:hAnsi="PT Astra Serif"/>
          <w:sz w:val="24"/>
          <w:szCs w:val="24"/>
          <w:shd w:fill="auto" w:val="clear"/>
          <w:vertAlign w:val="superscript"/>
        </w:rPr>
        <w:footnoteReference w:id="46"/>
      </w:r>
      <w:r>
        <w:rPr>
          <w:rFonts w:cs="Times New Roman" w:ascii="PT Astra Serif" w:hAnsi="PT Astra Serif"/>
          <w:spacing w:val="0"/>
          <w:sz w:val="24"/>
          <w:szCs w:val="24"/>
          <w:shd w:fill="auto" w:val="clear"/>
        </w:rPr>
        <w:t xml:space="preserve"> о проведении конкурса и зарегистрированной в установленном порядке в Информационно-аналитической системе РНФ заявке, представленной на конкурс;</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неисполнения Руководителем проекта обязанностей,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уклонения от осуществления контроля,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5"/>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обнаружения иных обстоятельств, являющихся основанием для возврата денежных средств в соответствии с законодательством Российской Федерации.</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этом случае Соглашение считается расторгнутым по истечении 10 (десяти) рабочих дней с даты получения Руководителем проекта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07" w:leader="none"/>
        </w:tabs>
        <w:spacing w:lineRule="atLeast" w:line="240" w:before="0" w:after="0"/>
        <w:ind w:firstLine="720" w:left="0" w:right="0"/>
        <w:rPr>
          <w:highlight w:val="none"/>
          <w:shd w:fill="auto" w:val="clear"/>
        </w:rPr>
      </w:pPr>
      <w:bookmarkStart w:id="38" w:name="_Ref164977936"/>
      <w:r>
        <w:rPr>
          <w:rFonts w:cs="Times New Roman" w:ascii="PT Astra Serif" w:hAnsi="PT Astra Serif"/>
          <w:spacing w:val="0"/>
          <w:sz w:val="24"/>
          <w:szCs w:val="24"/>
          <w:shd w:fill="auto" w:val="clear"/>
        </w:rPr>
        <w:t>В случаях выявления нецелевого</w:t>
      </w:r>
      <w:r>
        <w:rPr>
          <w:rStyle w:val="FootnoteReference"/>
          <w:rFonts w:cs="Times New Roman" w:ascii="PT Astra Serif" w:hAnsi="PT Astra Serif"/>
          <w:spacing w:val="0"/>
          <w:sz w:val="24"/>
          <w:szCs w:val="24"/>
          <w:shd w:fill="auto" w:val="clear"/>
          <w:vertAlign w:val="superscript"/>
        </w:rPr>
        <w:footnoteReference w:id="47"/>
      </w:r>
      <w:r>
        <w:rPr>
          <w:rFonts w:cs="Times New Roman" w:ascii="PT Astra Serif" w:hAnsi="PT Astra Serif"/>
          <w:spacing w:val="0"/>
          <w:sz w:val="24"/>
          <w:szCs w:val="24"/>
          <w:shd w:fill="auto" w:val="clear"/>
        </w:rPr>
        <w:t xml:space="preserve"> или неправомерного использования гранта требовать от Руководителя проекта возврата денежных средств гранта в объеме выявленного нецелевого использования средств гранта, сокращать объем гранта или расторгнуть настоящее Соглашение в одностороннем порядке и требовать от Руководителя проекта возврата денежных средств гранта, находящихся в распоряжении Руководителя проекта и не использованных на дату получения им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возврате указанных денежных средств, а также денежных средств гранта в объеме выявленного нецелевого использования средств гранта, в том числе в слу</w:t>
      </w:r>
      <w:bookmarkEnd w:id="38"/>
      <w:r>
        <w:rPr>
          <w:rFonts w:cs="Times New Roman" w:ascii="PT Astra Serif" w:hAnsi="PT Astra Serif"/>
          <w:spacing w:val="0"/>
          <w:sz w:val="24"/>
          <w:szCs w:val="24"/>
          <w:shd w:fill="auto" w:val="clear"/>
        </w:rPr>
        <w:t>чаях:</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расходования средств гранта с нарушением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_Ref164973803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расходования средств гранта</w:t>
      </w:r>
      <w:r>
        <w:rPr>
          <w:rStyle w:val="FootnoteReference"/>
          <w:rFonts w:cs="Times New Roman" w:ascii="PT Astra Serif" w:hAnsi="PT Astra Serif"/>
          <w:sz w:val="24"/>
          <w:szCs w:val="24"/>
          <w:shd w:fill="auto" w:val="clear"/>
          <w:vertAlign w:val="superscript"/>
        </w:rPr>
        <w:footnoteReference w:id="48"/>
      </w:r>
      <w:r>
        <w:rPr>
          <w:rFonts w:cs="Times New Roman" w:ascii="PT Astra Serif" w:hAnsi="PT Astra Serif"/>
          <w:spacing w:val="0"/>
          <w:sz w:val="24"/>
          <w:szCs w:val="24"/>
          <w:shd w:fill="auto" w:val="clear"/>
        </w:rPr>
        <w:t xml:space="preserve"> (помимо накладных расходов Организации) без письменного решения (заявки, визы) Руководителя проекта;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нарушения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_Ref166706366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_Ref166788649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е)</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_Ref166788655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ж)</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_Ref166788661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з)</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_Ref166788667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и)</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_Ref164977848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и/или обязанностей, предусмотренных абзацами вторым и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_Ref166706310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абзацем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_Ref164973539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включения в состав научного коллектива ученого (исследователя), в любом качестве (руководитель проекта, член научного коллектива) принимающего участие в реализации иных двух</w:t>
      </w:r>
      <w:r>
        <w:rPr>
          <w:rStyle w:val="FootnoteReference"/>
          <w:rFonts w:cs="Times New Roman" w:ascii="PT Astra Serif" w:hAnsi="PT Astra Serif"/>
          <w:sz w:val="24"/>
          <w:szCs w:val="24"/>
          <w:shd w:fill="auto" w:val="clear"/>
          <w:vertAlign w:val="superscript"/>
        </w:rPr>
        <w:footnoteReference w:id="49"/>
      </w:r>
      <w:r>
        <w:rPr>
          <w:rFonts w:cs="Times New Roman" w:ascii="PT Astra Serif" w:hAnsi="PT Astra Serif"/>
          <w:spacing w:val="0"/>
          <w:sz w:val="24"/>
          <w:szCs w:val="24"/>
          <w:shd w:fill="auto" w:val="clear"/>
        </w:rPr>
        <w:t xml:space="preserve"> или более проектов, поддержанных РНФ, или в непосредственном административном подчинении которого находится Руководитель проекта;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проведения исследований, не являющихся в соответствии с законодательством Российской Федерации фундаментальными или поисковыми; строительства капитальных объектов; ведения образовательной деятельности, организации или проведения научных или образовательных мероприятий (если иное прямо не предусмотрено настоящим Соглашением); осуществления расходов, связанных с созданием необходимых условий для выполнения Проекта, за исключением их оплаты из накладных расходов; направления работников Академии наук РТ в служебные командировки на мероприятия, не связанные с выполнением научных исследований по Проекту или с представлением результатов Проекта в рамках научных мероприятий;</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не содержащим оцениваемых параметров (технических требований) заказываемых работ или услуг, а также без установления порядка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или дистанционным трудовым договорам, реализация которых предполагает использование оборудования или материалов, недоступных исполнителю, и/или в случае отсутствия/непредставления подтверждения возможности использования исполнителем таких оборудования или материалов;</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расходования средств гранта по договорам гражданско-правового характера или дистанционным трудовым договорам, реализация которых предполагает наличие соответствующего допуска к работе (допуска к медицинской или фармацевтической деятельности, допуска к конфиденциальной или персональной информации) в случае отсутствия (непредставления информации о наличии) соответствующего допуска у исполнителя;</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несоответствия выполненных за счет гранта работ или оказанных услуг оцениваемым параметрам (техническим требованиям) указанных договоров гражданско-правового характера;</w:t>
      </w:r>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непредставления в сроки, установленные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запрошенных ею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документов, подтверждающих факт выполнения работ или оказания услуг и содержащих информацию о соответствии выполненных работ, оказанных услуг оцениваемым параметрам (техническим требованиям) указанных договоров гражданско-правового характера, порядок определения формулы цены договора гражданско-правового характера, определения и обоснования цены единицы товара, работы, услуги, определения максимального значения цены указанного договора;</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невыполнения норм трудового законодательства Российской Федерации, в том числе, в части запрета осуществления трудовой деятельности за пределами территории Российской Федерации, исчисления продолжительности рабочего времени в порядке, противоречащем ст.91 и ст.100 Трудового кодекса Российской Федерации (далее - ТК РФ), работы в режиме гибкого рабочего времени (ст. 102 ТК РФ), не обеспечивающем отработку работником суммарного количества рабочих часов в течение рабочего дня или недели, фактического допуска работника к работе без ведома или поручения работодателя;</w:t>
      </w:r>
    </w:p>
    <w:p>
      <w:pPr>
        <w:pStyle w:val="32"/>
        <w:numPr>
          <w:ilvl w:val="0"/>
          <w:numId w:val="6"/>
        </w:numPr>
        <w:tabs>
          <w:tab w:val="clear" w:pos="708"/>
          <w:tab w:val="left" w:pos="993"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расходования средств гранта, сопровождаемого действиями или событиями, неправомерность которых закреплена в нормативных правовых актах, в заключаемых гражданско-правовых договорах или в решениях полномочных органов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39" w:name="_Ref164978029"/>
      <w:r>
        <w:rPr>
          <w:rFonts w:cs="Times New Roman" w:ascii="PT Astra Serif" w:hAnsi="PT Astra Serif"/>
          <w:spacing w:val="0"/>
          <w:sz w:val="24"/>
          <w:szCs w:val="24"/>
          <w:shd w:fill="auto" w:val="clear"/>
        </w:rPr>
        <w:t xml:space="preserve">Расторгнуть настоящее Соглашение в одностороннем порядке и требовать от Руководителя проекта возврата гранта за отчетный период при непредставлении отчета, предусмотренного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в срок, превышающий 15 (пятнадцать) рабочих дней с даты, установленной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39"/>
    </w:p>
    <w:p>
      <w:pPr>
        <w:pStyle w:val="32"/>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указанном в настоящем пункте случае Соглашение считается расторгнутым по истечении 10 (десяти) рабочих дней с даты получения Руководителем проекта уведомления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 расторжении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0" w:name="_Ref164978204"/>
      <w:r>
        <w:rPr>
          <w:rFonts w:cs="Times New Roman" w:ascii="PT Astra Serif" w:hAnsi="PT Astra Serif"/>
          <w:spacing w:val="0"/>
          <w:sz w:val="24"/>
          <w:szCs w:val="24"/>
          <w:shd w:fill="auto" w:val="clear"/>
        </w:rPr>
        <w:t xml:space="preserve">В случаях,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_Ref166706576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_Ref164973438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_Ref164973448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принять решение о замене Руководителя проекта. На основании данного решения </w:t>
      </w:r>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xml:space="preserve"> вправе заключить дополнительное соглашение с прежним либо новым руководителем проекта, предусматривающее замену Руководителя проекта.</w:t>
      </w:r>
      <w:bookmarkEnd w:id="40"/>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Принимать решения о подготовке дополнительных соглашений, содержащих дополнения или изменения настоящего Соглашения.</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Приостанавливать перечисление средств гранта по Соглашению до исполнения Руководителем проекта требования/ий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рамках иных соглашений, стороной которых является Руководитель проекта, включая соглашения, прекратившие свое действие, по возврату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денежных средств иных грантов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том числе в объеме выявленного нецелевого использования средств иного гранта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Проверять по собственной инициативе и по поручению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соответствие представленных Руководителем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фактическому состоянию дел с направлением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заключения, составленного по результатам указанной проверки.</w:t>
      </w:r>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bookmarkStart w:id="41" w:name="bookmark3"/>
      <w:r>
        <w:rPr>
          <w:rFonts w:cs="Times New Roman" w:ascii="PT Astra Serif" w:hAnsi="PT Astra Serif"/>
          <w:b/>
          <w:spacing w:val="0"/>
          <w:sz w:val="24"/>
          <w:szCs w:val="24"/>
          <w:shd w:fill="auto" w:val="clear"/>
        </w:rPr>
        <w:t>Руководитель проекта обязуется:</w:t>
      </w:r>
      <w:bookmarkEnd w:id="41"/>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2" w:name="_Ref164973485"/>
      <w:r>
        <w:rPr>
          <w:rFonts w:cs="Times New Roman" w:ascii="PT Astra Serif" w:hAnsi="PT Astra Serif"/>
          <w:spacing w:val="0"/>
          <w:sz w:val="24"/>
          <w:szCs w:val="24"/>
          <w:shd w:fill="auto" w:val="clear"/>
        </w:rPr>
        <w:t xml:space="preserve">Обеспечить выполнение Проекта в соответствии с заявкой, поданной на конкурс, и планом работ научного исследования. Незамедлительно 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о наступлении обстоятельств, влияющих или способных повлиять на надлежащее исполнение обязательств Руководителя проекта по настоящему Соглашению, о невозможности получения ожидаемых результатов Проекта или нецелесообразности его продолжения.</w:t>
      </w:r>
      <w:bookmarkEnd w:id="42"/>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Обеспечить реализацию работ по Проекту в полном объеме и в установленные настоящим Соглашением сроки.</w:t>
      </w:r>
    </w:p>
    <w:p>
      <w:pPr>
        <w:pStyle w:val="32"/>
        <w:numPr>
          <w:ilvl w:val="2"/>
          <w:numId w:val="1"/>
        </w:numPr>
        <w:tabs>
          <w:tab w:val="clear" w:pos="708"/>
          <w:tab w:val="left" w:pos="1418" w:leader="none"/>
        </w:tabs>
        <w:spacing w:lineRule="atLeast" w:line="240" w:before="0" w:after="0"/>
        <w:ind w:firstLine="720" w:left="0" w:right="0"/>
        <w:rPr>
          <w:highlight w:val="none"/>
          <w:shd w:fill="auto" w:val="clear"/>
        </w:rPr>
      </w:pPr>
      <w:bookmarkStart w:id="43" w:name="_Ref164973539"/>
      <w:r>
        <w:rPr>
          <w:rFonts w:cs="Times New Roman" w:ascii="PT Astra Serif" w:hAnsi="PT Astra Serif"/>
          <w:spacing w:val="0"/>
          <w:sz w:val="24"/>
          <w:szCs w:val="24"/>
          <w:shd w:fill="auto" w:val="clear"/>
        </w:rPr>
        <w:t>Сформировать научный коллектив для проведения научного исследования. При необходимости вносить изменения в персональный состав научного коллектива. При этом:</w:t>
      </w:r>
      <w:bookmarkEnd w:id="43"/>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доля членов научного коллектива, непосредственно занятых выполнением научных исследований, в возрасте до 39 лет (включительно) в общей численности членов научного коллектива должна составлять не менее 50 (пятидесяти) процентов в течение всего периода практической реализации Проекта;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общее число членов научного коллектива (вместе с Руководителем проекта) должно составлять от 2 до 4 человек;</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членом научного коллектива Проекта не может являться ученый, в любом качестве принимающий участие в реализации двух</w:t>
      </w:r>
      <w:r>
        <w:rPr>
          <w:rStyle w:val="FootnoteReference"/>
          <w:rFonts w:cs="Times New Roman" w:ascii="PT Astra Serif" w:hAnsi="PT Astra Serif"/>
          <w:sz w:val="24"/>
          <w:szCs w:val="24"/>
          <w:shd w:fill="auto" w:val="clear"/>
          <w:vertAlign w:val="superscript"/>
        </w:rPr>
        <w:footnoteReference w:id="50"/>
      </w:r>
      <w:r>
        <w:rPr>
          <w:rFonts w:cs="Times New Roman" w:ascii="PT Astra Serif" w:hAnsi="PT Astra Serif"/>
          <w:spacing w:val="0"/>
          <w:sz w:val="24"/>
          <w:szCs w:val="24"/>
          <w:shd w:fill="auto" w:val="clear"/>
        </w:rPr>
        <w:t xml:space="preserve"> или более проектов, ранее поддержанных РНФ и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членом научного коллектива Проекта не может являться работник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в непосредственном административном подчинении которого находится Руководитель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4" w:name="_Ref164978379"/>
      <w:r>
        <w:rPr>
          <w:rFonts w:cs="Times New Roman" w:ascii="PT Astra Serif" w:hAnsi="PT Astra Serif"/>
          <w:spacing w:val="0"/>
          <w:sz w:val="24"/>
          <w:szCs w:val="24"/>
          <w:shd w:fill="auto" w:val="clear"/>
        </w:rPr>
        <w:t xml:space="preserve">Заключить с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на время реализации Проекта трудовой (срочный трудовой) договор, если такой договор не был заключен им ранее, либо инициировать, при необходимости, изменения в действующий трудовой договор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соответствии с настоящим Соглашением.</w:t>
      </w:r>
      <w:bookmarkEnd w:id="44"/>
    </w:p>
    <w:p>
      <w:pPr>
        <w:pStyle w:val="32"/>
        <w:spacing w:lineRule="atLeast" w:line="240" w:before="0" w:after="0"/>
        <w:ind w:firstLine="720" w:left="40" w:right="62"/>
        <w:rPr>
          <w:highlight w:val="none"/>
          <w:shd w:fill="auto" w:val="clear"/>
        </w:rPr>
      </w:pPr>
      <w:r>
        <w:rPr>
          <w:rFonts w:cs="Times New Roman" w:ascii="PT Astra Serif" w:hAnsi="PT Astra Serif"/>
          <w:b w:val="false"/>
          <w:bCs w:val="false"/>
          <w:spacing w:val="0"/>
          <w:sz w:val="24"/>
          <w:szCs w:val="24"/>
          <w:shd w:fill="auto" w:val="clear"/>
        </w:rPr>
        <w:t>Трудовой договор с Руководителем проекта не может быть договором о дистанционной работе.</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Сделать</w:t>
      </w:r>
      <w:r>
        <w:rPr>
          <w:rStyle w:val="FootnoteReference"/>
          <w:rFonts w:cs="Times New Roman" w:ascii="PT Astra Serif" w:hAnsi="PT Astra Serif"/>
          <w:sz w:val="24"/>
          <w:szCs w:val="24"/>
          <w:shd w:fill="auto" w:val="clear"/>
          <w:vertAlign w:val="superscript"/>
        </w:rPr>
        <w:footnoteReference w:id="51"/>
      </w:r>
      <w:r>
        <w:rPr>
          <w:rFonts w:cs="Times New Roman" w:ascii="PT Astra Serif" w:hAnsi="PT Astra Serif"/>
          <w:spacing w:val="0"/>
          <w:sz w:val="24"/>
          <w:szCs w:val="24"/>
          <w:shd w:fill="auto" w:val="clear"/>
        </w:rPr>
        <w:t xml:space="preserve"> результаты научных исследований общественным достоянием в соответствии с законодательством Российской Федерации, опубликовав</w:t>
      </w:r>
      <w:r>
        <w:rPr>
          <w:rStyle w:val="FootnoteReference"/>
          <w:rFonts w:cs="Times New Roman" w:ascii="PT Astra Serif" w:hAnsi="PT Astra Serif"/>
          <w:sz w:val="24"/>
          <w:szCs w:val="24"/>
          <w:shd w:fill="auto" w:val="clear"/>
          <w:vertAlign w:val="superscript"/>
        </w:rPr>
        <w:footnoteReference w:id="52"/>
      </w:r>
      <w:r>
        <w:rPr>
          <w:rFonts w:cs="Times New Roman" w:ascii="PT Astra Serif" w:hAnsi="PT Astra Serif"/>
          <w:spacing w:val="0"/>
          <w:sz w:val="24"/>
          <w:szCs w:val="24"/>
          <w:shd w:fill="auto" w:val="clear"/>
        </w:rPr>
        <w:t xml:space="preserve"> в ходе реализации Проекта в ведущих рецензируемых</w:t>
      </w:r>
      <w:r>
        <w:rPr>
          <w:rStyle w:val="FootnoteReference"/>
          <w:rFonts w:cs="Times New Roman" w:ascii="PT Astra Serif" w:hAnsi="PT Astra Serif"/>
          <w:sz w:val="24"/>
          <w:szCs w:val="24"/>
          <w:shd w:fill="auto" w:val="clear"/>
          <w:vertAlign w:val="superscript"/>
        </w:rPr>
        <w:footnoteReference w:id="53"/>
      </w:r>
      <w:r>
        <w:rPr>
          <w:rFonts w:cs="Times New Roman" w:ascii="PT Astra Serif" w:hAnsi="PT Astra Serif"/>
          <w:spacing w:val="0"/>
          <w:sz w:val="24"/>
          <w:szCs w:val="24"/>
          <w:shd w:fill="auto" w:val="clear"/>
        </w:rPr>
        <w:t xml:space="preserve"> российских и зарубежных научных изданиях при соблюдении условий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w:t>
      </w:r>
      <w:r>
        <w:rPr>
          <w:rFonts w:cs="Times New Roman" w:ascii="PT Astra Serif" w:hAnsi="PT Astra Serif"/>
          <w:b w:val="false"/>
          <w:bCs w:val="false"/>
          <w:sz w:val="24"/>
          <w:szCs w:val="24"/>
          <w:shd w:fill="auto" w:val="clear"/>
        </w:rPr>
        <w:t>не менее ____</w:t>
      </w:r>
      <w:r>
        <w:rPr>
          <w:rStyle w:val="FootnoteReference"/>
          <w:rFonts w:ascii="PT Astra Serif" w:hAnsi="PT Astra Serif"/>
          <w:b w:val="false"/>
          <w:bCs w:val="false"/>
          <w:sz w:val="24"/>
          <w:szCs w:val="24"/>
          <w:shd w:fill="auto" w:val="clear"/>
          <w:vertAlign w:val="superscript"/>
        </w:rPr>
        <w:footnoteReference w:id="54"/>
      </w:r>
      <w:r>
        <w:rPr>
          <w:rFonts w:cs="Times New Roman" w:ascii="PT Astra Serif" w:hAnsi="PT Astra Serif"/>
          <w:b w:val="false"/>
          <w:bCs w:val="false"/>
          <w:sz w:val="24"/>
          <w:szCs w:val="24"/>
          <w:shd w:fill="auto" w:val="clear"/>
        </w:rPr>
        <w:t xml:space="preserve"> содержащих результаты исследований по Проекту различных публикаций</w:t>
      </w:r>
      <w:r>
        <w:rPr>
          <w:rStyle w:val="FootnoteReference"/>
          <w:rFonts w:cs="Times New Roman" w:ascii="PT Astra Serif" w:hAnsi="PT Astra Serif"/>
          <w:sz w:val="24"/>
          <w:szCs w:val="24"/>
          <w:shd w:fill="auto" w:val="clear"/>
          <w:vertAlign w:val="superscript"/>
        </w:rPr>
        <w:footnoteReference w:id="55"/>
      </w:r>
      <w:r>
        <w:rPr>
          <w:rFonts w:cs="Times New Roman" w:ascii="PT Astra Serif" w:hAnsi="PT Astra Serif"/>
          <w:b/>
          <w:bCs/>
          <w:sz w:val="24"/>
          <w:szCs w:val="24"/>
          <w:shd w:fill="auto" w:val="clear"/>
        </w:rPr>
        <w:t xml:space="preserve"> </w:t>
      </w:r>
      <w:r>
        <w:rPr>
          <w:rFonts w:cs="Times New Roman" w:ascii="PT Astra Serif" w:hAnsi="PT Astra Serif"/>
          <w:spacing w:val="0"/>
          <w:sz w:val="24"/>
          <w:szCs w:val="24"/>
          <w:shd w:fill="auto" w:val="clear"/>
        </w:rPr>
        <w:t>по тематике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5" w:name="_Ref164978505"/>
      <w:r>
        <w:rPr>
          <w:rFonts w:cs="Times New Roman" w:ascii="PT Astra Serif" w:hAnsi="PT Astra Serif"/>
          <w:spacing w:val="0"/>
          <w:sz w:val="24"/>
          <w:szCs w:val="24"/>
          <w:shd w:fill="auto" w:val="clear"/>
        </w:rPr>
        <w:t xml:space="preserve">При обнародовании результатов научной работы, выполненной в рамках Проекта, независимо от времени такого обнародования, указывать на источник финансовой поддержки от РНФ и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(«Исследование выполнено за счет гранта Российского научного Фонда и Академии наук Республики Татарстан по проекту № _______________») или аналог на языке</w:t>
      </w:r>
      <w:r>
        <w:rPr>
          <w:rStyle w:val="FootnoteReference"/>
          <w:rFonts w:cs="Times New Roman" w:ascii="PT Astra Serif" w:hAnsi="PT Astra Serif"/>
          <w:sz w:val="24"/>
          <w:szCs w:val="24"/>
          <w:shd w:fill="auto" w:val="clear"/>
          <w:vertAlign w:val="superscript"/>
        </w:rPr>
        <w:footnoteReference w:id="56"/>
      </w:r>
      <w:r>
        <w:rPr>
          <w:rFonts w:cs="Times New Roman" w:ascii="PT Astra Serif" w:hAnsi="PT Astra Serif"/>
          <w:spacing w:val="0"/>
          <w:sz w:val="24"/>
          <w:szCs w:val="24"/>
          <w:shd w:fill="auto" w:val="clear"/>
        </w:rPr>
        <w:t xml:space="preserve"> обнародования, на связь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Вышеуказанная ссылка на источник финансовой поддержки Проекта указывается при наличии такой возможн</w:t>
      </w:r>
      <w:bookmarkEnd w:id="45"/>
      <w:r>
        <w:rPr>
          <w:rFonts w:cs="Times New Roman" w:ascii="PT Astra Serif" w:hAnsi="PT Astra Serif"/>
          <w:spacing w:val="0"/>
          <w:sz w:val="24"/>
          <w:szCs w:val="24"/>
          <w:shd w:fill="auto" w:val="clear"/>
        </w:rPr>
        <w:t>ости.</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В течение трех лет после завершения Проекта представлять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информацию об обнародовании результатов научной работы, выполненной в рамках поддержанного РНФ Проекта, не позднее трех месяцев с момента появления соответствующей публикации.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Своевременно представлять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предложения по выплате за счет гранта вознаграждения членам научного коллектива и лицам категории «вспомогательный персонал». Вознаграждение должен получать</w:t>
      </w:r>
      <w:r>
        <w:rPr>
          <w:rStyle w:val="FootnoteReference"/>
          <w:rFonts w:cs="Times New Roman" w:ascii="PT Astra Serif" w:hAnsi="PT Astra Serif"/>
          <w:sz w:val="24"/>
          <w:szCs w:val="24"/>
          <w:shd w:fill="auto" w:val="clear"/>
          <w:vertAlign w:val="superscript"/>
        </w:rPr>
        <w:footnoteReference w:id="57"/>
      </w:r>
      <w:r>
        <w:rPr>
          <w:rFonts w:cs="Times New Roman" w:ascii="PT Astra Serif" w:hAnsi="PT Astra Serif"/>
          <w:spacing w:val="0"/>
          <w:sz w:val="24"/>
          <w:szCs w:val="24"/>
          <w:shd w:fill="auto" w:val="clear"/>
        </w:rPr>
        <w:t xml:space="preserve"> Руководитель проекта, каждый член научного коллектива и каждое лицо категории «вспомогательный персонал».</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Согласовывать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изменение персонального и численного состава научного коллектива.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Представлять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предложения по оплате за счет средств гранта иных (помимо выплаты вознаграждения членам научного коллектива и лицам категории «вспомогательный персонал») расходов, связанных с выполнением Проекта.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6" w:name="_Ref164978388"/>
      <w:r>
        <w:rPr>
          <w:rFonts w:cs="Times New Roman" w:ascii="PT Astra Serif" w:hAnsi="PT Astra Serif"/>
          <w:spacing w:val="0"/>
          <w:sz w:val="24"/>
          <w:szCs w:val="24"/>
          <w:shd w:fill="auto" w:val="clear"/>
        </w:rPr>
        <w:t xml:space="preserve">Своевременно представлять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отчет (итоговый отчет) о выполнении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В случаях, предусмотренных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_Ref167132995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_Ref167133011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представить отчет (итоговый отчет) о выполнении Проекта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в срок до 15 (пятнадцати) рабочих дней с даты получения соответствующего уведомления (требования)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bookmarkEnd w:id="46"/>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7" w:name="_Ref164973586"/>
      <w:r>
        <w:rPr>
          <w:rFonts w:cs="Times New Roman" w:ascii="PT Astra Serif" w:hAnsi="PT Astra Serif"/>
          <w:spacing w:val="0"/>
          <w:sz w:val="24"/>
          <w:szCs w:val="24"/>
          <w:shd w:fill="auto" w:val="clear"/>
        </w:rPr>
        <w:t xml:space="preserve">Предоставлять по запросу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информацию и документы, необходимые для проведения проверок исполнения условий и цели настоящего Соглашения, соответствия представленных отчетов (пункт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фактическому состоянию дел, а также устранять в установленный срок выявленные в ходе таких проверок нарушения условий настоящего Соглашения.</w:t>
      </w:r>
      <w:bookmarkEnd w:id="47"/>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8" w:name="_Ref164978411"/>
      <w:r>
        <w:rPr>
          <w:rFonts w:cs="Times New Roman" w:ascii="PT Astra Serif" w:hAnsi="PT Astra Serif"/>
          <w:spacing w:val="0"/>
          <w:sz w:val="24"/>
          <w:szCs w:val="24"/>
          <w:shd w:fill="auto" w:val="clear"/>
        </w:rPr>
        <w:t xml:space="preserve">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не позднее чем за 10 (десять) рабочих дней с соблюдением требований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 намерении прекратить свой трудовой (срочный трудовой) договор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 намерении изменить свой трудовой (срочный трудовой) договор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части изменения места работы или иных условий, предусмотренных настоящим Соглашением;</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о предоставлении в течение предшествующих 365 календарных дней (или с даты подписания настоящего Соглашения) Руководителю проекта отпуска/отпусков без сохранения заработной платы общей продолжительностью более 90 календарных дней, по уходу за ребенком</w:t>
      </w:r>
      <w:r>
        <w:rPr>
          <w:rStyle w:val="FootnoteReference"/>
          <w:rFonts w:cs="Times New Roman" w:ascii="PT Astra Serif" w:hAnsi="PT Astra Serif"/>
          <w:spacing w:val="0"/>
          <w:sz w:val="24"/>
          <w:szCs w:val="24"/>
          <w:shd w:fill="auto" w:val="clear"/>
          <w:vertAlign w:val="superscript"/>
        </w:rPr>
        <w:footnoteReference w:id="58"/>
      </w:r>
      <w:r>
        <w:rPr>
          <w:rFonts w:cs="Times New Roman" w:ascii="PT Astra Serif" w:hAnsi="PT Astra Serif"/>
          <w:spacing w:val="0"/>
          <w:sz w:val="24"/>
          <w:szCs w:val="24"/>
          <w:shd w:fill="auto" w:val="clear"/>
        </w:rPr>
        <w:t xml:space="preserve"> общей продолжительностью более 180 календарных </w:t>
      </w:r>
      <w:bookmarkEnd w:id="48"/>
      <w:r>
        <w:rPr>
          <w:rFonts w:cs="Times New Roman" w:ascii="PT Astra Serif" w:hAnsi="PT Astra Serif"/>
          <w:spacing w:val="0"/>
          <w:sz w:val="24"/>
          <w:szCs w:val="24"/>
          <w:shd w:fill="auto" w:val="clear"/>
        </w:rPr>
        <w:t>дней.</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случае возникновения в ходе реализации Проекта сведений, отнесенных в установленном законом порядке к сведениям, составляющим государственную тайну или к иной информации ограниченного доступа, незамедлительно 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49" w:name="_Ref164978396"/>
      <w:r>
        <w:rPr>
          <w:rFonts w:cs="Times New Roman" w:ascii="PT Astra Serif" w:hAnsi="PT Astra Serif"/>
          <w:spacing w:val="0"/>
          <w:sz w:val="24"/>
          <w:szCs w:val="24"/>
          <w:shd w:fill="auto" w:val="clear"/>
        </w:rPr>
        <w:t xml:space="preserve">В случае возникновения исключительных прав на результаты интеллектуальной деятельности, созданные при выполнении Проекта, незамедлительно уведомлять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и предоставлять исчерпывающую информацию о возникновении таких прав, а также сведения об изменении состояния их правовой охраны и практическом применении (внедрении) результатов интеллектуальной деятельности в составе отчетов,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49"/>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0" w:name="_Ref164978402"/>
      <w:r>
        <w:rPr>
          <w:rFonts w:cs="Times New Roman" w:ascii="PT Astra Serif" w:hAnsi="PT Astra Serif"/>
          <w:spacing w:val="0"/>
          <w:sz w:val="24"/>
          <w:szCs w:val="24"/>
          <w:shd w:fill="auto" w:val="clear"/>
        </w:rPr>
        <w:t xml:space="preserve">Обеспечить в рамках своей компетенции исполнение требований пунктов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50"/>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1" w:name="_Ref164973438"/>
      <w:r>
        <w:rPr>
          <w:rFonts w:cs="Times New Roman" w:ascii="PT Astra Serif" w:hAnsi="PT Astra Serif"/>
          <w:spacing w:val="0"/>
          <w:sz w:val="24"/>
          <w:szCs w:val="24"/>
          <w:shd w:fill="auto" w:val="clear"/>
        </w:rPr>
        <w:t xml:space="preserve">Направить в месячный срок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случаях: заключения</w:t>
      </w:r>
      <w:r>
        <w:rPr>
          <w:rStyle w:val="FootnoteReference"/>
          <w:rFonts w:cs="Times New Roman" w:ascii="PT Astra Serif" w:hAnsi="PT Astra Serif"/>
          <w:sz w:val="24"/>
          <w:szCs w:val="24"/>
          <w:shd w:fill="auto" w:val="clear"/>
          <w:vertAlign w:val="superscript"/>
        </w:rPr>
        <w:footnoteReference w:id="59"/>
      </w:r>
      <w:r>
        <w:rPr>
          <w:rFonts w:cs="Times New Roman" w:ascii="PT Astra Serif" w:hAnsi="PT Astra Serif"/>
          <w:spacing w:val="0"/>
          <w:sz w:val="24"/>
          <w:szCs w:val="24"/>
          <w:shd w:fill="auto" w:val="clear"/>
        </w:rPr>
        <w:t xml:space="preserve"> Руководителем проекта нового трудового (срочного трудового) договора с другой организацией; возникновения по вине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существенных препятствий для успешного выполнения Проекта - мотивированное предлож</w:t>
      </w:r>
      <w:bookmarkEnd w:id="51"/>
      <w:r>
        <w:rPr>
          <w:rFonts w:cs="Times New Roman" w:ascii="PT Astra Serif" w:hAnsi="PT Astra Serif"/>
          <w:spacing w:val="0"/>
          <w:sz w:val="24"/>
          <w:szCs w:val="24"/>
          <w:shd w:fill="auto" w:val="clear"/>
        </w:rPr>
        <w:t>ение: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о замене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к которому должны прилагаться: письменное согласие новой организации, соответствующей условиям конкурсной документации о проведении конкурса, на заключение Соглашения между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Организацией и Руководителем проекта, письменное согласие</w:t>
      </w:r>
      <w:r>
        <w:rPr>
          <w:rStyle w:val="FootnoteReference"/>
          <w:rFonts w:cs="Times New Roman" w:ascii="PT Astra Serif" w:hAnsi="PT Astra Serif"/>
          <w:sz w:val="24"/>
          <w:szCs w:val="24"/>
          <w:shd w:fill="auto" w:val="clear"/>
          <w:vertAlign w:val="superscript"/>
        </w:rPr>
        <w:footnoteReference w:id="60"/>
      </w:r>
      <w:r>
        <w:rPr>
          <w:rFonts w:cs="Times New Roman" w:ascii="PT Astra Serif" w:hAnsi="PT Astra Serif"/>
          <w:spacing w:val="0"/>
          <w:sz w:val="24"/>
          <w:szCs w:val="24"/>
          <w:shd w:fill="auto" w:val="clear"/>
        </w:rPr>
        <w:t xml:space="preserve"> всех членов научного коллектива;</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о нецелесообразности продолжения Проекта с письменным изложением своего мнения по данному вопросу на бумажном носителе с приложением согласия вернуть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неизрасходованные</w:t>
      </w:r>
      <w:r>
        <w:rPr>
          <w:rStyle w:val="FootnoteReference"/>
          <w:rFonts w:cs="Times New Roman" w:ascii="PT Astra Serif" w:hAnsi="PT Astra Serif"/>
          <w:sz w:val="24"/>
          <w:szCs w:val="24"/>
          <w:shd w:fill="auto" w:val="clear"/>
          <w:vertAlign w:val="superscript"/>
        </w:rPr>
        <w:footnoteReference w:id="61"/>
      </w:r>
      <w:r>
        <w:rPr>
          <w:rFonts w:cs="Times New Roman" w:ascii="PT Astra Serif" w:hAnsi="PT Astra Serif"/>
          <w:spacing w:val="0"/>
          <w:sz w:val="24"/>
          <w:szCs w:val="24"/>
          <w:shd w:fill="auto" w:val="clear"/>
        </w:rPr>
        <w:t xml:space="preserve"> средства гранта, а также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52" w:name="_Ref164973448"/>
      <w:r>
        <w:rPr>
          <w:rFonts w:cs="Times New Roman" w:ascii="PT Astra Serif" w:hAnsi="PT Astra Serif"/>
          <w:spacing w:val="0"/>
          <w:sz w:val="24"/>
          <w:szCs w:val="24"/>
          <w:shd w:fill="auto" w:val="clear"/>
        </w:rPr>
        <w:t xml:space="preserve">Направить в месячный срок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в случае наступления обстоятельств</w:t>
      </w:r>
      <w:r>
        <w:rPr>
          <w:rStyle w:val="FootnoteReference"/>
          <w:rFonts w:cs="Times New Roman" w:ascii="PT Astra Serif" w:hAnsi="PT Astra Serif"/>
          <w:sz w:val="24"/>
          <w:szCs w:val="24"/>
          <w:shd w:fill="auto" w:val="clear"/>
          <w:vertAlign w:val="superscript"/>
        </w:rPr>
        <w:footnoteReference w:id="62"/>
      </w:r>
      <w:r>
        <w:rPr>
          <w:rFonts w:cs="Times New Roman" w:ascii="PT Astra Serif" w:hAnsi="PT Astra Serif"/>
          <w:spacing w:val="0"/>
          <w:sz w:val="24"/>
          <w:szCs w:val="24"/>
          <w:shd w:fill="auto" w:val="clear"/>
        </w:rPr>
        <w:t xml:space="preserve"> личного характера, которые могут привести к ненадлежащему выполнению плана работ научного исследования, предлож</w:t>
      </w:r>
      <w:bookmarkEnd w:id="52"/>
      <w:r>
        <w:rPr>
          <w:rFonts w:cs="Times New Roman" w:ascii="PT Astra Serif" w:hAnsi="PT Astra Serif"/>
          <w:spacing w:val="0"/>
          <w:sz w:val="24"/>
          <w:szCs w:val="24"/>
          <w:shd w:fill="auto" w:val="clear"/>
        </w:rPr>
        <w:t>ение:</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о замене Руководителя проекта с приложением письменного согласия</w:t>
      </w:r>
      <w:r>
        <w:rPr>
          <w:rStyle w:val="FootnoteReference"/>
          <w:rFonts w:cs="Times New Roman" w:ascii="PT Astra Serif" w:hAnsi="PT Astra Serif"/>
          <w:sz w:val="24"/>
          <w:szCs w:val="24"/>
          <w:shd w:fill="auto" w:val="clear"/>
          <w:vertAlign w:val="superscript"/>
        </w:rPr>
        <w:footnoteReference w:id="63"/>
      </w:r>
      <w:r>
        <w:rPr>
          <w:rFonts w:cs="Times New Roman" w:ascii="PT Astra Serif" w:hAnsi="PT Astra Serif"/>
          <w:spacing w:val="0"/>
          <w:sz w:val="24"/>
          <w:szCs w:val="24"/>
          <w:shd w:fill="auto" w:val="clear"/>
        </w:rPr>
        <w:t xml:space="preserve"> на это членов научного коллектива, а также необходимых данных о кандидатуре нового руководителя проекта</w:t>
      </w:r>
      <w:r>
        <w:rPr>
          <w:rStyle w:val="FootnoteReference"/>
          <w:rFonts w:cs="Times New Roman" w:ascii="PT Astra Serif" w:hAnsi="PT Astra Serif"/>
          <w:sz w:val="24"/>
          <w:szCs w:val="24"/>
          <w:shd w:fill="auto" w:val="clear"/>
          <w:vertAlign w:val="superscript"/>
        </w:rPr>
        <w:footnoteReference w:id="64"/>
      </w:r>
      <w:r>
        <w:rPr>
          <w:rFonts w:cs="Times New Roman" w:ascii="PT Astra Serif" w:hAnsi="PT Astra Serif"/>
          <w:spacing w:val="0"/>
          <w:sz w:val="24"/>
          <w:szCs w:val="24"/>
          <w:shd w:fill="auto" w:val="clear"/>
        </w:rPr>
        <w:t xml:space="preserve"> и его письменного согласия на руководство Проектом и на заключение Соглашения с </w:t>
      </w:r>
      <w:r>
        <w:rPr>
          <w:rFonts w:cs="Times New Roman" w:ascii="PT Astra Serif" w:hAnsi="PT Astra Serif"/>
          <w:i/>
          <w:spacing w:val="0"/>
          <w:sz w:val="24"/>
          <w:szCs w:val="24"/>
          <w:shd w:fill="auto" w:val="clear"/>
        </w:rPr>
        <w:t xml:space="preserve">Академией наук РТ </w:t>
      </w:r>
      <w:r>
        <w:rPr>
          <w:rFonts w:cs="Times New Roman" w:ascii="PT Astra Serif" w:hAnsi="PT Astra Serif"/>
          <w:spacing w:val="0"/>
          <w:sz w:val="24"/>
          <w:szCs w:val="24"/>
          <w:shd w:fill="auto" w:val="clear"/>
        </w:rPr>
        <w:t>о предоставлении гранта</w:t>
      </w:r>
      <w:r>
        <w:rPr>
          <w:rStyle w:val="FootnoteReference"/>
          <w:rFonts w:cs="Times New Roman" w:ascii="PT Astra Serif" w:hAnsi="PT Astra Serif"/>
          <w:sz w:val="24"/>
          <w:szCs w:val="24"/>
          <w:shd w:fill="auto" w:val="clear"/>
          <w:vertAlign w:val="superscript"/>
        </w:rPr>
        <w:footnoteReference w:id="65"/>
      </w:r>
      <w:r>
        <w:rPr>
          <w:rFonts w:cs="Times New Roman" w:ascii="PT Astra Serif" w:hAnsi="PT Astra Serif"/>
          <w:spacing w:val="0"/>
          <w:sz w:val="24"/>
          <w:szCs w:val="24"/>
          <w:shd w:fill="auto" w:val="clear"/>
        </w:rPr>
        <w:t>;</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о нецелесообразности продолжения Проекта с письменным изложением своего мнения по данному вопросу на бумажном носителе с приложением согласия вернуть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неизрасходованные</w:t>
      </w:r>
      <w:r>
        <w:rPr>
          <w:rStyle w:val="FootnoteReference"/>
          <w:rFonts w:cs="Times New Roman" w:ascii="PT Astra Serif" w:hAnsi="PT Astra Serif"/>
          <w:sz w:val="24"/>
          <w:szCs w:val="24"/>
          <w:shd w:fill="auto" w:val="clear"/>
          <w:vertAlign w:val="superscript"/>
        </w:rPr>
        <w:footnoteReference w:id="66"/>
      </w:r>
      <w:r>
        <w:rPr>
          <w:rFonts w:cs="Times New Roman" w:ascii="PT Astra Serif" w:hAnsi="PT Astra Serif"/>
          <w:spacing w:val="0"/>
          <w:sz w:val="24"/>
          <w:szCs w:val="24"/>
          <w:shd w:fill="auto" w:val="clear"/>
        </w:rPr>
        <w:t xml:space="preserve"> средства гранта, а также итогового отчета о выполнении Проекта и отчета о целевом использовании средств гранта,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ходе реализации Проекта представить результаты исследований по Проекту в виде доклада на очной научной конференции, тематика которой включает в себя тематику Проекта. Программа конференции должна размещаться в информационно-телекоммуникационной сети «Интернет».</w:t>
      </w:r>
    </w:p>
    <w:p>
      <w:pPr>
        <w:pStyle w:val="32"/>
        <w:numPr>
          <w:ilvl w:val="0"/>
          <w:numId w:val="0"/>
        </w:numPr>
        <w:tabs>
          <w:tab w:val="clear" w:pos="708"/>
          <w:tab w:val="left" w:pos="1436" w:leader="none"/>
        </w:tabs>
        <w:spacing w:lineRule="atLeast" w:line="240" w:before="0" w:after="0"/>
        <w:ind w:hanging="0" w:left="0" w:right="0"/>
        <w:rPr>
          <w:highlight w:val="none"/>
          <w:shd w:fill="auto" w:val="clear"/>
        </w:rPr>
      </w:pPr>
      <w:r>
        <w:rPr>
          <w:shd w:fill="auto" w:val="clear"/>
        </w:rPr>
      </w:r>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bookmarkStart w:id="53" w:name="bookmark4"/>
      <w:r>
        <w:rPr>
          <w:rFonts w:cs="Times New Roman" w:ascii="PT Astra Serif" w:hAnsi="PT Astra Serif"/>
          <w:b/>
          <w:spacing w:val="0"/>
          <w:sz w:val="24"/>
          <w:szCs w:val="24"/>
          <w:shd w:fill="auto" w:val="clear"/>
        </w:rPr>
        <w:t>Руководитель проекта вправе:</w:t>
      </w:r>
      <w:bookmarkEnd w:id="53"/>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 период действия трудового (срочного трудового) договора с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самостоятельно распоряжаться грантом в соответствии с его целевым назначением и условиями настоящего Соглашения. Получать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сведения о расходовании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Привлекать для выполнения Проекта иных исполнителей на основании заключаемых с ними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трудовых (срочных трудовых) и/или гражданско-правовых договоров в соответствии с законодательством Российской Федерации, соблюдая требования к отчетности и целевому использованию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Вносить изменения в состав научного коллектива.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Направить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предложение о сокращении гранта.</w:t>
      </w:r>
    </w:p>
    <w:p>
      <w:pPr>
        <w:pStyle w:val="32"/>
        <w:numPr>
          <w:ilvl w:val="0"/>
          <w:numId w:val="0"/>
        </w:numPr>
        <w:tabs>
          <w:tab w:val="clear" w:pos="708"/>
          <w:tab w:val="left" w:pos="1436" w:leader="none"/>
        </w:tabs>
        <w:spacing w:lineRule="atLeast" w:line="240" w:before="0" w:after="0"/>
        <w:ind w:hanging="0" w:left="0" w:right="0"/>
        <w:rPr>
          <w:rFonts w:ascii="PT Astra Serif" w:hAnsi="PT Astra Serif"/>
          <w:highlight w:val="none"/>
          <w:shd w:fill="auto" w:val="clear"/>
        </w:rPr>
      </w:pPr>
      <w:r>
        <w:rPr>
          <w:rFonts w:ascii="PT Astra Serif" w:hAnsi="PT Astra Serif"/>
          <w:shd w:fill="auto" w:val="clear"/>
        </w:rPr>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4" w:name="bookmark5"/>
      <w:r>
        <w:rPr>
          <w:rFonts w:cs="Times New Roman" w:ascii="PT Astra Serif" w:hAnsi="PT Astra Serif"/>
          <w:b/>
          <w:spacing w:val="0"/>
          <w:sz w:val="24"/>
          <w:szCs w:val="24"/>
          <w:shd w:fill="auto" w:val="clear"/>
        </w:rPr>
        <w:t xml:space="preserve">Руководитель проекта гарантирует, </w:t>
      </w:r>
      <w:r>
        <w:rPr>
          <w:rFonts w:cs="Times New Roman" w:ascii="PT Astra Serif" w:hAnsi="PT Astra Serif"/>
          <w:spacing w:val="0"/>
          <w:sz w:val="24"/>
          <w:szCs w:val="24"/>
          <w:shd w:fill="auto" w:val="clear"/>
        </w:rPr>
        <w:t>что Проект:</w:t>
      </w:r>
      <w:bookmarkEnd w:id="54"/>
    </w:p>
    <w:p>
      <w:pPr>
        <w:pStyle w:val="32"/>
        <w:numPr>
          <w:ilvl w:val="0"/>
          <w:numId w:val="8"/>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является аналогичным</w:t>
      </w:r>
      <w:r>
        <w:rPr>
          <w:rStyle w:val="FootnoteReference"/>
          <w:rFonts w:cs="Times New Roman" w:ascii="PT Astra Serif" w:hAnsi="PT Astra Serif"/>
          <w:sz w:val="24"/>
          <w:szCs w:val="24"/>
          <w:shd w:fill="auto" w:val="clear"/>
          <w:vertAlign w:val="superscript"/>
        </w:rPr>
        <w:footnoteReference w:id="67"/>
      </w:r>
      <w:r>
        <w:rPr>
          <w:rFonts w:cs="Times New Roman" w:ascii="PT Astra Serif" w:hAnsi="PT Astra Serif"/>
          <w:spacing w:val="0"/>
          <w:sz w:val="24"/>
          <w:szCs w:val="24"/>
          <w:shd w:fill="auto" w:val="clear"/>
        </w:rPr>
        <w:t xml:space="preserve"> по содержанию иной научной (научно-технической) программе и (или) иному научному (научно-техническому) проекту, по которым Руководитель проекта получает вознаграждение из других источников или в которых Руководитель проекта участвует на безвозмездной основе, за исключением софинансирования Проекта со стороны РНФ;</w:t>
      </w:r>
    </w:p>
    <w:p>
      <w:pPr>
        <w:pStyle w:val="32"/>
        <w:numPr>
          <w:ilvl w:val="0"/>
          <w:numId w:val="8"/>
        </w:numPr>
        <w:tabs>
          <w:tab w:val="clear" w:pos="708"/>
          <w:tab w:val="left" w:pos="993" w:leader="none"/>
        </w:tabs>
        <w:spacing w:lineRule="atLeast" w:line="240" w:before="0" w:after="0"/>
        <w:ind w:firstLine="709" w:left="0" w:right="62"/>
        <w:rPr>
          <w:highlight w:val="none"/>
          <w:shd w:fill="auto" w:val="clear"/>
        </w:rPr>
      </w:pPr>
      <w:r>
        <w:rPr>
          <w:rFonts w:cs="Times New Roman" w:ascii="PT Astra Serif" w:hAnsi="PT Astra Serif"/>
          <w:spacing w:val="0"/>
          <w:sz w:val="24"/>
          <w:szCs w:val="24"/>
          <w:shd w:fill="auto" w:val="clear"/>
        </w:rPr>
        <w:t>не будет иметь в период его реализации других источников финансирования, помимо предусмотренных настоящим Соглашением и за исключением софинансирования Проекта со стороны РНФ.</w:t>
      </w:r>
    </w:p>
    <w:p>
      <w:pPr>
        <w:pStyle w:val="32"/>
        <w:numPr>
          <w:ilvl w:val="1"/>
          <w:numId w:val="1"/>
        </w:numPr>
        <w:tabs>
          <w:tab w:val="clear" w:pos="708"/>
          <w:tab w:val="left" w:pos="1202" w:leader="none"/>
        </w:tabs>
        <w:spacing w:lineRule="atLeast" w:line="240" w:before="240" w:after="0"/>
        <w:ind w:firstLine="709" w:left="0" w:right="0"/>
        <w:rPr>
          <w:highlight w:val="none"/>
          <w:shd w:fill="auto" w:val="clear"/>
        </w:rPr>
      </w:pPr>
      <w:r>
        <w:rPr>
          <w:rFonts w:cs="Times New Roman" w:ascii="PT Astra Serif" w:hAnsi="PT Astra Serif"/>
          <w:b/>
          <w:spacing w:val="0"/>
          <w:sz w:val="24"/>
          <w:szCs w:val="24"/>
          <w:shd w:fill="auto" w:val="clear"/>
        </w:rPr>
        <w:t xml:space="preserve">Руководитель проекта согласен </w:t>
      </w:r>
      <w:r>
        <w:rPr>
          <w:rFonts w:cs="Times New Roman" w:ascii="PT Astra Serif" w:hAnsi="PT Astra Serif"/>
          <w:spacing w:val="0"/>
          <w:sz w:val="24"/>
          <w:szCs w:val="24"/>
          <w:shd w:fill="auto" w:val="clear"/>
        </w:rPr>
        <w:t xml:space="preserve">с опубликованием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аннотаций Проекта и отчетов о выполнении Проекта, в том числе в информационно-телекоммуникационной сети «Интернет», а также с использованием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в некоммерческих целях представляемых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материалов, в том числе, содержащих результаты выполнения Проекта, а также с предоставлением указанных материалов РНФ, органам власти Российской Федерации, институтам развития.</w:t>
      </w:r>
    </w:p>
    <w:p>
      <w:pPr>
        <w:pStyle w:val="23"/>
        <w:numPr>
          <w:ilvl w:val="0"/>
          <w:numId w:val="1"/>
        </w:numPr>
        <w:tabs>
          <w:tab w:val="clear" w:pos="708"/>
          <w:tab w:val="left" w:pos="284" w:leader="none"/>
        </w:tabs>
        <w:spacing w:lineRule="exact" w:line="269" w:before="240" w:after="0"/>
        <w:ind w:hanging="0" w:left="0" w:right="0"/>
        <w:rPr>
          <w:highlight w:val="none"/>
          <w:shd w:fill="auto" w:val="clear"/>
        </w:rPr>
      </w:pPr>
      <w:bookmarkStart w:id="55" w:name="bookmark7"/>
      <w:r>
        <w:rPr>
          <w:rFonts w:cs="Times New Roman" w:ascii="PT Astra Serif" w:hAnsi="PT Astra Serif"/>
          <w:spacing w:val="0"/>
          <w:sz w:val="24"/>
          <w:szCs w:val="24"/>
          <w:shd w:fill="auto" w:val="clear"/>
        </w:rPr>
        <w:t>Права Сторон на результаты интеллектуальной деятельности</w:t>
      </w:r>
      <w:bookmarkEnd w:id="55"/>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r>
        <w:rPr>
          <w:rFonts w:cs="Times New Roman" w:ascii="PT Astra Serif" w:hAnsi="PT Astra Serif"/>
          <w:spacing w:val="0"/>
          <w:sz w:val="24"/>
          <w:szCs w:val="24"/>
          <w:shd w:fill="auto" w:val="clear"/>
        </w:rPr>
        <w:t>Права на результаты интеллектуальной деятельности, созданные при выполнении Проекта (далее - РИД), принадлежат исполнителям этого Проекта.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6" w:name="_Ref164976941"/>
      <w:r>
        <w:rPr>
          <w:rFonts w:cs="Times New Roman" w:ascii="PT Astra Serif" w:hAnsi="PT Astra Serif"/>
          <w:spacing w:val="0"/>
          <w:sz w:val="24"/>
          <w:szCs w:val="24"/>
          <w:shd w:fill="auto" w:val="clear"/>
        </w:rPr>
        <w:t>Российская Федерация и Республика Татарстан могут использовать для государственных нужд результаты интеллектуальной деятельности, созданные при выполнении Проекта, на условиях безвозмездной простой (неисключительной) лицензии, предоставленной правообладателем государственному заказчику, с выплатой государственным заказчиком вознаграждения автору, авторам результатов интеллектуальной деятельности.</w:t>
      </w:r>
      <w:bookmarkEnd w:id="56"/>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7" w:name="_Ref164978846"/>
      <w:r>
        <w:rPr>
          <w:rFonts w:cs="Times New Roman" w:ascii="PT Astra Serif" w:hAnsi="PT Astra Serif"/>
          <w:i/>
          <w:spacing w:val="0"/>
          <w:sz w:val="24"/>
          <w:szCs w:val="24"/>
          <w:shd w:fill="auto" w:val="clear"/>
        </w:rPr>
        <w:t>Академия наук РТ</w:t>
      </w:r>
      <w:r>
        <w:rPr>
          <w:rFonts w:cs="Times New Roman" w:ascii="PT Astra Serif" w:hAnsi="PT Astra Serif"/>
          <w:spacing w:val="0"/>
          <w:sz w:val="24"/>
          <w:szCs w:val="24"/>
          <w:shd w:fill="auto" w:val="clear"/>
        </w:rPr>
        <w:t>, не являющаяся правообладателем</w:t>
      </w:r>
      <w:r>
        <w:rPr>
          <w:rStyle w:val="FootnoteReference"/>
          <w:rFonts w:cs="Times New Roman" w:ascii="PT Astra Serif" w:hAnsi="PT Astra Serif"/>
          <w:sz w:val="24"/>
          <w:szCs w:val="24"/>
          <w:shd w:fill="auto" w:val="clear"/>
          <w:vertAlign w:val="superscript"/>
        </w:rPr>
        <w:footnoteReference w:id="68"/>
      </w:r>
      <w:r>
        <w:rPr>
          <w:rFonts w:cs="Times New Roman" w:ascii="PT Astra Serif" w:hAnsi="PT Astra Serif"/>
          <w:spacing w:val="0"/>
          <w:sz w:val="24"/>
          <w:szCs w:val="24"/>
          <w:shd w:fill="auto" w:val="clear"/>
        </w:rPr>
        <w:t xml:space="preserve"> РИД, в течение срока действия исключительных прав на РИД имеет право его использования в собственном производстве на условиях простой (неисключительной) лицензии с выплатой правообладателю вознаграждения, размер, условия и порядок выплаты которого определяются договором между </w:t>
      </w:r>
      <w:bookmarkEnd w:id="57"/>
      <w:r>
        <w:rPr>
          <w:rFonts w:cs="Times New Roman" w:ascii="PT Astra Serif" w:hAnsi="PT Astra Serif"/>
          <w:spacing w:val="0"/>
          <w:sz w:val="24"/>
          <w:szCs w:val="24"/>
          <w:shd w:fill="auto" w:val="clear"/>
        </w:rPr>
        <w:t>ними.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8" w:name="_Ref164978853"/>
      <w:r>
        <w:rPr>
          <w:rFonts w:cs="Times New Roman" w:ascii="PT Astra Serif" w:hAnsi="PT Astra Serif"/>
          <w:spacing w:val="0"/>
          <w:sz w:val="24"/>
          <w:szCs w:val="24"/>
          <w:shd w:fill="auto" w:val="clear"/>
        </w:rPr>
        <w:t>В случае принятия правообладателем</w:t>
      </w:r>
      <w:r>
        <w:rPr>
          <w:rStyle w:val="FootnoteReference"/>
          <w:rFonts w:cs="Times New Roman" w:ascii="PT Astra Serif" w:hAnsi="PT Astra Serif"/>
          <w:sz w:val="24"/>
          <w:szCs w:val="24"/>
          <w:shd w:fill="auto" w:val="clear"/>
          <w:vertAlign w:val="superscript"/>
        </w:rPr>
        <w:footnoteReference w:id="69"/>
      </w:r>
      <w:r>
        <w:rPr>
          <w:rFonts w:cs="Times New Roman" w:ascii="PT Astra Serif" w:hAnsi="PT Astra Serif"/>
          <w:spacing w:val="0"/>
          <w:sz w:val="24"/>
          <w:szCs w:val="24"/>
          <w:shd w:fill="auto" w:val="clear"/>
        </w:rPr>
        <w:t xml:space="preserve"> исключительных прав на РИД решения о прекращении поддержания в силе охранного документа на РИД, он обязан не позднее трех месяцев до момента прекращения действия охранного документа на РИД письменно уведомить об этом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и Руководителя проекта с предложением о заключении договора о переуступке им своих исключительных </w:t>
      </w:r>
      <w:bookmarkEnd w:id="58"/>
      <w:r>
        <w:rPr>
          <w:rFonts w:cs="Times New Roman" w:ascii="PT Astra Serif" w:hAnsi="PT Astra Serif"/>
          <w:spacing w:val="0"/>
          <w:sz w:val="24"/>
          <w:szCs w:val="24"/>
          <w:shd w:fill="auto" w:val="clear"/>
        </w:rPr>
        <w:t>прав.</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bookmarkStart w:id="59" w:name="_Ref164976950"/>
      <w:r>
        <w:rPr>
          <w:rFonts w:cs="Times New Roman" w:ascii="PT Astra Serif" w:hAnsi="PT Astra Serif"/>
          <w:spacing w:val="0"/>
          <w:sz w:val="24"/>
          <w:szCs w:val="24"/>
          <w:shd w:fill="auto" w:val="clear"/>
        </w:rPr>
        <w:t xml:space="preserve">При отчуждении правообладателем исключительных прав на РИД в соответствующие договоры должны включаться требования, предусмотренные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_Ref164976941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bookmarkEnd w:id="59"/>
    </w:p>
    <w:p>
      <w:pPr>
        <w:pStyle w:val="23"/>
        <w:numPr>
          <w:ilvl w:val="0"/>
          <w:numId w:val="1"/>
        </w:numPr>
        <w:tabs>
          <w:tab w:val="clear" w:pos="708"/>
          <w:tab w:val="left" w:pos="284" w:leader="none"/>
        </w:tabs>
        <w:spacing w:lineRule="exact" w:line="269" w:before="240" w:after="120"/>
        <w:ind w:hanging="0" w:left="0" w:right="0"/>
        <w:rPr>
          <w:highlight w:val="none"/>
          <w:shd w:fill="auto" w:val="clear"/>
        </w:rPr>
      </w:pPr>
      <w:r>
        <w:rPr>
          <w:rFonts w:cs="Times New Roman" w:ascii="PT Astra Serif" w:hAnsi="PT Astra Serif"/>
          <w:spacing w:val="0"/>
          <w:sz w:val="24"/>
          <w:szCs w:val="24"/>
          <w:shd w:fill="auto" w:val="clear"/>
        </w:rPr>
        <w:t>Ответственность Сторон</w:t>
      </w:r>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r>
        <w:rPr>
          <w:rFonts w:cs="Times New Roman" w:ascii="PT Astra Serif" w:hAnsi="PT Astra Serif"/>
          <w:spacing w:val="0"/>
          <w:sz w:val="24"/>
          <w:szCs w:val="24"/>
          <w:shd w:fill="auto" w:val="clear"/>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bookmarkStart w:id="60" w:name="bookmark8"/>
      <w:r>
        <w:rPr>
          <w:rFonts w:cs="Times New Roman" w:ascii="PT Astra Serif" w:hAnsi="PT Astra Serif"/>
          <w:b/>
          <w:spacing w:val="0"/>
          <w:sz w:val="24"/>
          <w:szCs w:val="24"/>
          <w:shd w:fill="auto" w:val="clear"/>
        </w:rPr>
        <w:t xml:space="preserve">Руководитель проекта несет ответственность </w:t>
      </w:r>
      <w:r>
        <w:rPr>
          <w:rFonts w:cs="Times New Roman" w:ascii="PT Astra Serif" w:hAnsi="PT Astra Serif"/>
          <w:b/>
          <w:bCs/>
          <w:sz w:val="24"/>
          <w:szCs w:val="24"/>
          <w:shd w:fill="auto" w:val="clear"/>
        </w:rPr>
        <w:t>за:</w:t>
      </w:r>
      <w:bookmarkEnd w:id="60"/>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произошедшее по ее вине нецелевое использование денежных средств гранта;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отсутствие контроля (ненадлежащий контроль) за расходованием денежных средств гранта, повлекшее его нецелевое использование, в том числе третьими лицами;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непредставление или несвоевременное представление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 xml:space="preserve"> отчета о целевом использовании средств гранта;</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Недостижение заявленных в плане работ научных исследований научных результатов не может быть основанием материальной ответственности Руководителя проекта.</w:t>
      </w:r>
    </w:p>
    <w:p>
      <w:pPr>
        <w:pStyle w:val="23"/>
        <w:numPr>
          <w:ilvl w:val="0"/>
          <w:numId w:val="1"/>
        </w:numPr>
        <w:tabs>
          <w:tab w:val="clear" w:pos="708"/>
          <w:tab w:val="left" w:pos="284" w:leader="none"/>
        </w:tabs>
        <w:spacing w:lineRule="exact" w:line="269" w:before="120" w:after="0"/>
        <w:ind w:hanging="0" w:left="0" w:right="0"/>
        <w:rPr>
          <w:highlight w:val="none"/>
          <w:shd w:fill="auto" w:val="clear"/>
        </w:rPr>
      </w:pPr>
      <w:bookmarkStart w:id="61" w:name="bookmark9"/>
      <w:r>
        <w:rPr>
          <w:rFonts w:cs="Times New Roman" w:ascii="PT Astra Serif" w:hAnsi="PT Astra Serif"/>
          <w:spacing w:val="0"/>
          <w:sz w:val="24"/>
          <w:szCs w:val="24"/>
          <w:shd w:fill="auto" w:val="clear"/>
        </w:rPr>
        <w:t>Условия освобождения Сторон от ответственности</w:t>
      </w:r>
      <w:bookmarkEnd w:id="61"/>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r>
        <w:rPr>
          <w:rFonts w:cs="Times New Roman" w:ascii="PT Astra Serif" w:hAnsi="PT Astra Serif"/>
          <w:spacing w:val="0"/>
          <w:sz w:val="24"/>
          <w:szCs w:val="24"/>
          <w:shd w:fill="auto" w:val="clear"/>
        </w:rPr>
        <w:t>Стороны освобождаются от ответственности за частичное или полное неисполнение обязательств по настоящему Соглашению в случае наступления обстоятельств непреодолимой силы (форс-мажор).</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Для целей настоящего Соглашения «форс-мажор» означает событие, находящееся вне возможности реального контроля любой из Сторон и приводящее к тому, что выполнение Стороной ее обязательств по Соглашению становится невозможным или настолько бессмысленным, что в данных обстоятельствах считается невозможным.</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Форс-мажор характеризуется, но не ограничивается наличием следующих обстоятельств: война, волнения, общественные беспорядки, землетрясение, пожар, взрыв, буря, наводнение или другие неблагоприятные метеорологические условия и стихийные бедствия, забастовки, эпидемии (эпизоотии).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Форс-мажором не являются события, вызванные небрежностью или преднамеренным действием Стороны или соисполнителей, агентов или работников Стороны, события, которые Сторона могла бы предусмотреть при должном прилежании, чтобы учесть их при заключении настоящего Соглашения и предотвратить или контролировать их при выполнении обязательств по настоящему Соглашению.</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 или документами.</w:t>
      </w:r>
    </w:p>
    <w:p>
      <w:pPr>
        <w:pStyle w:val="32"/>
        <w:numPr>
          <w:ilvl w:val="1"/>
          <w:numId w:val="1"/>
        </w:numPr>
        <w:tabs>
          <w:tab w:val="clear" w:pos="708"/>
          <w:tab w:val="left" w:pos="1202"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Стороны должны принять все разумные меры для сведения к минимуму последствий любого события форс-мажора.</w:t>
      </w:r>
    </w:p>
    <w:p>
      <w:pPr>
        <w:pStyle w:val="23"/>
        <w:numPr>
          <w:ilvl w:val="0"/>
          <w:numId w:val="1"/>
        </w:numPr>
        <w:tabs>
          <w:tab w:val="clear" w:pos="708"/>
          <w:tab w:val="left" w:pos="284" w:leader="none"/>
        </w:tabs>
        <w:spacing w:lineRule="exact" w:line="269" w:before="120" w:after="0"/>
        <w:ind w:hanging="0" w:left="0" w:right="0"/>
        <w:rPr>
          <w:highlight w:val="none"/>
          <w:shd w:fill="auto" w:val="clear"/>
        </w:rPr>
      </w:pPr>
      <w:bookmarkStart w:id="62" w:name="bookmark10"/>
      <w:r>
        <w:rPr>
          <w:rFonts w:cs="Times New Roman" w:ascii="PT Astra Serif" w:hAnsi="PT Astra Serif"/>
          <w:spacing w:val="0"/>
          <w:sz w:val="24"/>
          <w:szCs w:val="24"/>
          <w:shd w:fill="auto" w:val="clear"/>
        </w:rPr>
        <w:t>Прочие условия</w:t>
      </w:r>
      <w:bookmarkEnd w:id="62"/>
    </w:p>
    <w:p>
      <w:pPr>
        <w:pStyle w:val="32"/>
        <w:numPr>
          <w:ilvl w:val="1"/>
          <w:numId w:val="1"/>
        </w:numPr>
        <w:tabs>
          <w:tab w:val="clear" w:pos="708"/>
          <w:tab w:val="left" w:pos="1202" w:leader="none"/>
        </w:tabs>
        <w:spacing w:lineRule="atLeast" w:line="240" w:before="120" w:after="0"/>
        <w:ind w:firstLine="709" w:left="0" w:right="0"/>
        <w:rPr>
          <w:highlight w:val="none"/>
          <w:shd w:fill="auto" w:val="clear"/>
        </w:rPr>
      </w:pPr>
      <w:r>
        <w:rPr>
          <w:rFonts w:cs="Times New Roman" w:ascii="PT Astra Serif" w:hAnsi="PT Astra Serif"/>
          <w:spacing w:val="0"/>
          <w:sz w:val="24"/>
          <w:szCs w:val="24"/>
          <w:shd w:fill="auto" w:val="clear"/>
        </w:rPr>
        <w:t>Руководитель проекта подтверждает, что на дату подписания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bookmarkStart w:id="63" w:name="_Ref164977766"/>
      <w:r>
        <w:rPr>
          <w:rFonts w:cs="Times New Roman" w:ascii="PT Astra Serif" w:hAnsi="PT Astra Serif"/>
          <w:spacing w:val="0"/>
          <w:sz w:val="24"/>
          <w:szCs w:val="24"/>
          <w:shd w:fill="auto" w:val="clear"/>
        </w:rPr>
        <w:t>он не участвует в качестве ответчика в судебных делах, по которым судом применены или могут быть применены в отношении него обеспечительные меры в виде:</w:t>
      </w:r>
      <w:bookmarkEnd w:id="63"/>
    </w:p>
    <w:p>
      <w:pPr>
        <w:pStyle w:val="32"/>
        <w:numPr>
          <w:ilvl w:val="0"/>
          <w:numId w:val="9"/>
        </w:numPr>
        <w:tabs>
          <w:tab w:val="clear" w:pos="708"/>
          <w:tab w:val="left" w:pos="993" w:leader="none"/>
        </w:tabs>
        <w:spacing w:lineRule="atLeast" w:line="240" w:before="0" w:after="0"/>
        <w:ind w:firstLine="737" w:left="0" w:right="57"/>
        <w:rPr>
          <w:highlight w:val="none"/>
          <w:shd w:fill="auto" w:val="clear"/>
        </w:rPr>
      </w:pPr>
      <w:bookmarkStart w:id="64" w:name="_Ref165878318"/>
      <w:r>
        <w:rPr>
          <w:rFonts w:cs="Times New Roman" w:ascii="PT Astra Serif" w:hAnsi="PT Astra Serif"/>
          <w:spacing w:val="0"/>
          <w:sz w:val="24"/>
          <w:szCs w:val="24"/>
          <w:shd w:fill="auto" w:val="clear"/>
        </w:rPr>
        <w:t>наложения ареста на денежные средства (в том числе денежные средства, которые будут поступать на банковский счет) или иное имущество, принадлежащие Руководителю проекта и находящиеся у него или других лиц;</w:t>
      </w:r>
      <w:bookmarkEnd w:id="64"/>
    </w:p>
    <w:p>
      <w:pPr>
        <w:pStyle w:val="32"/>
        <w:numPr>
          <w:ilvl w:val="0"/>
          <w:numId w:val="9"/>
        </w:numPr>
        <w:tabs>
          <w:tab w:val="clear" w:pos="708"/>
          <w:tab w:val="left" w:pos="993" w:leader="none"/>
        </w:tabs>
        <w:spacing w:lineRule="atLeast" w:line="240" w:before="0" w:after="0"/>
        <w:ind w:firstLine="709" w:left="0" w:right="62"/>
        <w:rPr>
          <w:highlight w:val="none"/>
          <w:shd w:fill="auto" w:val="clear"/>
        </w:rPr>
      </w:pPr>
      <w:bookmarkStart w:id="65" w:name="_Ref165878325"/>
      <w:r>
        <w:rPr>
          <w:rFonts w:cs="Times New Roman" w:ascii="PT Astra Serif" w:hAnsi="PT Astra Serif"/>
          <w:spacing w:val="0"/>
          <w:sz w:val="24"/>
          <w:szCs w:val="24"/>
          <w:shd w:fill="auto" w:val="clear"/>
        </w:rPr>
        <w:t>запрета Руководителю проекта совершать определенные действия, касающиеся предмета спора, которые препятствуют или могут препятствовать исполнению Руководителем проекта своих обязательств по настоящему Соглашению.</w:t>
      </w:r>
      <w:bookmarkEnd w:id="65"/>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у него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у него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отношении него не введена процедура банкротства, ему не запрещено приговором или иным решением суда заниматься деятельностью, связанной с исполнением своих обязательств по настоящему Соглашению в порядке, предусмотренном законодательством Российской Федерации;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 реестре дисквалифицированных лиц отсутствуют сведения о дисквалифицированных Руководителе проекта, членах временного научного коллектива;</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 не получает финансирование Проекта из других источников, в том числе из бюджета Республики Татарстан на основании иных нормативных правовых актов Республики Татарстан, за исключением софинансирования Проекта со стороны РНФ;</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32"/>
        <w:numPr>
          <w:ilvl w:val="2"/>
          <w:numId w:val="1"/>
        </w:numPr>
        <w:tabs>
          <w:tab w:val="clear" w:pos="708"/>
          <w:tab w:val="left" w:pos="1436" w:leader="none"/>
        </w:tabs>
        <w:spacing w:lineRule="atLeast" w:line="240" w:before="0" w:after="0"/>
        <w:ind w:firstLine="720" w:left="0" w:right="0"/>
        <w:rPr/>
      </w:pPr>
      <w:r>
        <w:rPr>
          <w:rFonts w:cs="Times New Roman" w:ascii="PT Astra Serif" w:hAnsi="PT Astra Serif"/>
          <w:spacing w:val="0"/>
          <w:sz w:val="24"/>
          <w:szCs w:val="24"/>
          <w:shd w:fill="auto" w:val="clear"/>
        </w:rPr>
        <w:t xml:space="preserve">он не находится в составляемых в рамках реализации полномочий, предусмотренных </w:t>
      </w:r>
      <w:hyperlink r:id="rId2">
        <w:r>
          <w:rPr>
            <w:rStyle w:val="Style9"/>
            <w:rFonts w:cs="Times New Roman" w:ascii="PT Astra Serif" w:hAnsi="PT Astra Serif"/>
            <w:spacing w:val="0"/>
            <w:sz w:val="24"/>
            <w:szCs w:val="24"/>
            <w:shd w:fill="auto" w:val="clear"/>
          </w:rPr>
          <w:t>главой VII</w:t>
        </w:r>
      </w:hyperlink>
      <w:r>
        <w:rPr>
          <w:rFonts w:cs="Times New Roman" w:ascii="PT Astra Serif" w:hAnsi="PT Astra Serif"/>
          <w:spacing w:val="0"/>
          <w:sz w:val="24"/>
          <w:szCs w:val="24"/>
          <w:shd w:fill="auto" w:val="clear"/>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он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Настоящее Соглашение прекращает свое действие в случае:</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Достижения Сторонами соглашения о прекращении действия настоящего Соглашения.</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Вступления в силу нормативного правового акта, предусматривающего реорганизацию (за исключением реорганизации в форме присоединения к ней других организаций) и (или) ликвидацию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 xml:space="preserve">Принятия уполномоченными органами управления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решения о ее ликвидации.</w:t>
      </w:r>
    </w:p>
    <w:p>
      <w:pPr>
        <w:pStyle w:val="32"/>
        <w:numPr>
          <w:ilvl w:val="2"/>
          <w:numId w:val="1"/>
        </w:numPr>
        <w:tabs>
          <w:tab w:val="clear" w:pos="708"/>
          <w:tab w:val="left" w:pos="1436" w:leader="none"/>
        </w:tabs>
        <w:spacing w:lineRule="atLeast" w:line="240" w:before="0" w:after="0"/>
        <w:ind w:firstLine="720" w:left="0" w:right="0"/>
        <w:rPr>
          <w:highlight w:val="none"/>
          <w:shd w:fill="auto" w:val="clear"/>
        </w:rPr>
      </w:pPr>
      <w:r>
        <w:rPr>
          <w:rFonts w:cs="Times New Roman" w:ascii="PT Astra Serif" w:hAnsi="PT Astra Serif"/>
          <w:spacing w:val="0"/>
          <w:sz w:val="24"/>
          <w:szCs w:val="24"/>
          <w:shd w:fill="auto" w:val="clear"/>
        </w:rPr>
        <w:t>Возникновения иных обстоятельств, влекущих в соответствии с законодательством Российской Федерации и настоящим Соглашением прекращение его действия.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Прекращение действия и обязательств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по настоящему Соглашению не влечет за собой прекращения реализации Проекта, который может в дальнейшем финансироваться за счет иных источников.</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66" w:name="_Ref164973640"/>
      <w:r>
        <w:rPr>
          <w:rFonts w:cs="Times New Roman" w:ascii="PT Astra Serif" w:hAnsi="PT Astra Serif"/>
          <w:spacing w:val="0"/>
          <w:sz w:val="24"/>
          <w:szCs w:val="24"/>
          <w:shd w:fill="auto" w:val="clear"/>
        </w:rPr>
        <w:t>Все изменения и дополнения к настоящему Соглашению, в том числе в части изменения объемов финансирования Проекта, оформляются в виде дополнительных соглашений, подписанных всеми Сторонами, и считаются неотъемлемой частью настоящего Соглашения.</w:t>
      </w:r>
      <w:bookmarkEnd w:id="66"/>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Дополнительное соглашение, подписанное Руководителем проекта, либо мотивированный отказ Руководителя проекта от подписания дополнительного соглашения должны быть представлены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в течение 15 рабочих дней с даты получения от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проекта дополнительного соглашения.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67" w:name="_Ref164978924"/>
      <w:r>
        <w:rPr>
          <w:rFonts w:cs="Times New Roman" w:ascii="PT Astra Serif" w:hAnsi="PT Astra Serif"/>
          <w:spacing w:val="0"/>
          <w:sz w:val="24"/>
          <w:szCs w:val="24"/>
          <w:shd w:fill="auto" w:val="clear"/>
        </w:rPr>
        <w:t xml:space="preserve">При возникновении спора, связанного с исполнением настоящего Соглашения, включая споры и разногласия по научным, административным, финансовым вопросам (условиям), а также по вопросам нецелевого использования средств гранта, Стороны добросовестно изыскивают возможности их урегулирования в соответствии с нормативными правовыми актами Российской Федерации и локальными актами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путем переговоров с оформлением протокола разногласий, а в случае невозможности достижения согласия, руководствуются действующим законодательством Российской Федерации для разрешения возникшего спора.</w:t>
      </w:r>
      <w:bookmarkEnd w:id="67"/>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Все неурегулированные споры Сторон, связанные с исполнением настоящего Соглашения, могут быть переданы для разрешения в суд общей юрисдикции по месту нахождения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только после принятия мер, указанных в пункте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_Ref164978924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по их досудебному урегулированию. Срок досудебного урегулирования составляет 30 (тридцать) дней с момента получения уведомления в соответствии с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_Ref164977748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6.9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Проект считается выполненным с даты принятия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решения о завершении Проекта.</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Настоящее Соглашение составлено в 3 (трех) идентичных экземплярах, имеющих равную юридическую силу, два из которых хранятся 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один - у Руководителя проекта.</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bookmarkStart w:id="68" w:name="_Ref164977748"/>
      <w:r>
        <w:rPr>
          <w:rFonts w:cs="Times New Roman" w:ascii="PT Astra Serif" w:hAnsi="PT Astra Serif"/>
          <w:spacing w:val="0"/>
          <w:sz w:val="24"/>
          <w:szCs w:val="24"/>
          <w:shd w:fill="auto" w:val="clear"/>
        </w:rPr>
        <w:t xml:space="preserve">Стороны договорились, что все рабочие уведомления и предложения, связанные с исполнением настоящего Соглашения, адресованные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итогом рассмотрения которых является (может являться) принятие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решений о продолжении Проекта, о внесении изменений в настоящее Соглашение, заключении нового соглашения, о расторжении настоящего Соглашения в одностороннем порядке или по соглашению Сторон, а также уведомления об изменении платежных реквизитов, места жительства, почтового адресов и иных идентифицирующих данных Руководителя проекта, указанных в настоящем Соглашении, должны быть надлежащим образом составлены в простой письменной форме, должны содержать указание на реквизиты настоящего Соглашения (номер, указанный на титульном листе), пункт настоящего Соглашения, предусматривающий направление соответствующего уведомления, должны быть подписаны уполномоченным лицом Стороны-отправителя и направлены</w:t>
      </w:r>
      <w:r>
        <w:rPr>
          <w:rStyle w:val="FootnoteReference"/>
          <w:rFonts w:cs="Times New Roman" w:ascii="PT Astra Serif" w:hAnsi="PT Astra Serif"/>
          <w:sz w:val="24"/>
          <w:szCs w:val="24"/>
          <w:shd w:fill="auto" w:val="clear"/>
          <w:vertAlign w:val="superscript"/>
        </w:rPr>
        <w:footnoteReference w:id="70"/>
      </w:r>
      <w:r>
        <w:rPr>
          <w:rFonts w:cs="Times New Roman" w:ascii="PT Astra Serif" w:hAnsi="PT Astra Serif"/>
          <w:spacing w:val="0"/>
          <w:sz w:val="24"/>
          <w:szCs w:val="24"/>
          <w:shd w:fill="auto" w:val="clear"/>
        </w:rPr>
        <w:t xml:space="preserve"> по почтовому адресу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указанному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w:t>
      </w:r>
      <w:bookmarkEnd w:id="68"/>
      <w:r>
        <w:rPr>
          <w:rFonts w:cs="Times New Roman" w:ascii="PT Astra Serif" w:hAnsi="PT Astra Serif"/>
          <w:spacing w:val="0"/>
          <w:sz w:val="24"/>
          <w:szCs w:val="24"/>
          <w:shd w:fill="auto" w:val="clear"/>
        </w:rPr>
        <w:t>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Иные рабочие уведомления и предложения, адресованные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и оформленные в вышеуказанном порядке, могут быть направлены по адресу электронной почты</w:t>
      </w:r>
      <w:r>
        <w:rPr>
          <w:rFonts w:cs="Times New Roman" w:ascii="PT Astra Serif" w:hAnsi="PT Astra Serif"/>
          <w:i/>
          <w:spacing w:val="0"/>
          <w:sz w:val="24"/>
          <w:szCs w:val="24"/>
          <w:shd w:fill="auto" w:val="clear"/>
        </w:rPr>
        <w:t xml:space="preserve"> Академии наук РТ</w:t>
      </w:r>
      <w:r>
        <w:rPr>
          <w:rFonts w:cs="Times New Roman" w:ascii="PT Astra Serif" w:hAnsi="PT Astra Serif"/>
          <w:spacing w:val="0"/>
          <w:sz w:val="24"/>
          <w:szCs w:val="24"/>
          <w:shd w:fill="auto" w:val="clear"/>
        </w:rPr>
        <w:t xml:space="preserve">, указанному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w:t>
      </w:r>
    </w:p>
    <w:p>
      <w:pPr>
        <w:pStyle w:val="32"/>
        <w:spacing w:lineRule="atLeast" w:line="240" w:before="0" w:after="0"/>
        <w:ind w:firstLine="720" w:left="40" w:right="62"/>
        <w:rPr>
          <w:highlight w:val="none"/>
          <w:shd w:fill="auto" w:val="clear"/>
        </w:rPr>
      </w:pPr>
      <w:r>
        <w:rPr>
          <w:rFonts w:cs="Times New Roman" w:ascii="PT Astra Serif" w:hAnsi="PT Astra Serif"/>
          <w:spacing w:val="0"/>
          <w:sz w:val="24"/>
          <w:szCs w:val="24"/>
          <w:shd w:fill="auto" w:val="clear"/>
        </w:rPr>
        <w:t xml:space="preserve">Рабочие уведомления, в том числе об изменении платежных реквизитов </w:t>
      </w:r>
      <w:r>
        <w:rPr>
          <w:rFonts w:cs="Times New Roman" w:ascii="PT Astra Serif" w:hAnsi="PT Astra Serif"/>
          <w:i/>
          <w:spacing w:val="0"/>
          <w:sz w:val="24"/>
          <w:szCs w:val="24"/>
          <w:shd w:fill="auto" w:val="clear"/>
        </w:rPr>
        <w:t>Академии наук РТ</w:t>
      </w:r>
      <w:r>
        <w:rPr>
          <w:rFonts w:cs="Times New Roman" w:ascii="PT Astra Serif" w:hAnsi="PT Astra Serif"/>
          <w:spacing w:val="0"/>
          <w:sz w:val="24"/>
          <w:szCs w:val="24"/>
          <w:shd w:fill="auto" w:val="clear"/>
        </w:rPr>
        <w:t xml:space="preserve">, а также требования, адресованные Руководителю проекта, могут быть направлены почтовым отправлением и (или) в электронном виде по почтовым адресам/ адресам электронной почты Сторон, указанным в разделе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bookmark11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а также в письмах Руководителя проекта, поступивших в </w:t>
      </w:r>
      <w:r>
        <w:rPr>
          <w:rFonts w:cs="Times New Roman" w:ascii="PT Astra Serif" w:hAnsi="PT Astra Serif"/>
          <w:i/>
          <w:spacing w:val="0"/>
          <w:sz w:val="24"/>
          <w:szCs w:val="24"/>
          <w:shd w:fill="auto" w:val="clear"/>
        </w:rPr>
        <w:t>Академию наук РТ</w:t>
      </w:r>
      <w:r>
        <w:rPr>
          <w:rFonts w:cs="Times New Roman" w:ascii="PT Astra Serif" w:hAnsi="PT Astra Serif"/>
          <w:spacing w:val="0"/>
          <w:sz w:val="24"/>
          <w:szCs w:val="24"/>
          <w:shd w:fill="auto" w:val="clear"/>
        </w:rPr>
        <w:t>.</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 xml:space="preserve">Настоящее Соглашение вступает в силу с даты подписания его </w:t>
      </w:r>
      <w:r>
        <w:rPr>
          <w:rFonts w:cs="Times New Roman" w:ascii="PT Astra Serif" w:hAnsi="PT Astra Serif"/>
          <w:i/>
          <w:spacing w:val="0"/>
          <w:sz w:val="24"/>
          <w:szCs w:val="24"/>
          <w:shd w:fill="auto" w:val="clear"/>
        </w:rPr>
        <w:t>Академией наук РТ</w:t>
      </w:r>
      <w:r>
        <w:rPr>
          <w:rFonts w:cs="Times New Roman" w:ascii="PT Astra Serif" w:hAnsi="PT Astra Serif"/>
          <w:spacing w:val="0"/>
          <w:sz w:val="24"/>
          <w:szCs w:val="24"/>
          <w:shd w:fill="auto" w:val="clear"/>
        </w:rPr>
        <w:t xml:space="preserve"> и действует по</w:t>
      </w:r>
      <w:r>
        <w:rPr>
          <w:rStyle w:val="FootnoteReference"/>
          <w:rFonts w:cs="Times New Roman" w:ascii="PT Astra Serif" w:hAnsi="PT Astra Serif"/>
          <w:sz w:val="24"/>
          <w:szCs w:val="24"/>
          <w:shd w:fill="auto" w:val="clear"/>
          <w:vertAlign w:val="superscript"/>
        </w:rPr>
        <w:footnoteReference w:id="71"/>
      </w:r>
      <w:r>
        <w:rPr>
          <w:rFonts w:cs="Times New Roman" w:ascii="PT Astra Serif" w:hAnsi="PT Astra Serif"/>
          <w:spacing w:val="0"/>
          <w:sz w:val="24"/>
          <w:szCs w:val="24"/>
          <w:shd w:fill="auto" w:val="clear"/>
        </w:rPr>
        <w:t xml:space="preserve"> 31 декабря 2026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пунктами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_Ref164972273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_Ref164972228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а)</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_Ref164979007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2.2.4</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_Ref164978016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_Ref164977936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2.2.7</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_Ref167217993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_Ref167218111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2.1.21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_Ref164973586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2.3.11</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подпунктом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_Ref166705628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г)</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_Ref166705603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2.1.13</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w:t>
        <w:br/>
      </w:r>
      <w:r>
        <w:rPr>
          <w:rFonts w:eastAsia="Calibri" w:cs="Times New Roman" w:ascii="PT Astra Serif" w:hAnsi="PT Astra Serif"/>
          <w:color w:val="000000"/>
          <w:spacing w:val="0"/>
          <w:kern w:val="2"/>
          <w:sz w:val="24"/>
          <w:szCs w:val="24"/>
          <w:shd w:fill="auto" w:val="clear"/>
          <w:lang w:val="ru-RU" w:eastAsia="en-US" w:bidi="ar-SA"/>
        </w:rPr>
        <w:t>по 31 декабря 2027 года.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абзацем третьим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_Ref167218386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2.1.22</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и абзацем вторым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_Ref164978505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2.3.6</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w:t>
      </w:r>
      <w:r>
        <w:rPr>
          <w:rFonts w:eastAsia="Calibri" w:cs="Times New Roman" w:ascii="PT Astra Serif" w:hAnsi="PT Astra Serif"/>
          <w:color w:val="000000"/>
          <w:spacing w:val="0"/>
          <w:kern w:val="2"/>
          <w:sz w:val="24"/>
          <w:szCs w:val="24"/>
          <w:shd w:fill="auto" w:val="clear"/>
          <w:lang w:val="ru-RU" w:eastAsia="en-US" w:bidi="ar-SA"/>
        </w:rPr>
        <w:t>уют по 31 декабря 2029 года.</w:t>
      </w:r>
    </w:p>
    <w:p>
      <w:pPr>
        <w:pStyle w:val="32"/>
        <w:spacing w:lineRule="atLeast" w:line="240" w:before="0" w:after="0"/>
        <w:ind w:firstLine="720" w:left="0" w:right="62"/>
        <w:rPr>
          <w:highlight w:val="none"/>
          <w:shd w:fill="auto" w:val="clear"/>
        </w:rPr>
      </w:pPr>
      <w:r>
        <w:rPr>
          <w:rFonts w:cs="Times New Roman" w:ascii="PT Astra Serif" w:hAnsi="PT Astra Serif"/>
          <w:strike w:val="false"/>
          <w:dstrike w:val="false"/>
          <w:spacing w:val="0"/>
          <w:sz w:val="24"/>
          <w:szCs w:val="24"/>
          <w:shd w:fill="auto" w:val="clear"/>
        </w:rPr>
        <w:t xml:space="preserve">Права и обязанности Сторон, предусмотренные абзацем вторым пункта </w:t>
      </w:r>
      <w:r>
        <w:rPr>
          <w:rFonts w:cs="Times New Roman" w:ascii="PT Astra Serif" w:hAnsi="PT Astra Serif"/>
          <w:strike w:val="false"/>
          <w:dstrike w:val="false"/>
          <w:spacing w:val="0"/>
          <w:sz w:val="24"/>
          <w:szCs w:val="24"/>
          <w:shd w:fill="auto" w:val="clear"/>
        </w:rPr>
        <w:fldChar w:fldCharType="begin"/>
      </w:r>
      <w:r>
        <w:rPr>
          <w:dstrike w:val="false"/>
          <w:strike w:val="false"/>
          <w:sz w:val="24"/>
          <w:spacing w:val="0"/>
          <w:shd w:fill="auto" w:val="clear"/>
          <w:szCs w:val="24"/>
          <w:rFonts w:cs="Times New Roman" w:ascii="PT Astra Serif" w:hAnsi="PT Astra Serif"/>
        </w:rPr>
        <w:instrText xml:space="preserve"> REF _Ref166706105 \r \r \h </w:instrText>
      </w:r>
      <w:r>
        <w:rPr>
          <w:dstrike w:val="false"/>
          <w:strike w:val="false"/>
          <w:sz w:val="24"/>
          <w:spacing w:val="0"/>
          <w:shd w:fill="auto" w:val="clear"/>
          <w:szCs w:val="24"/>
          <w:rFonts w:cs="Times New Roman" w:ascii="PT Astra Serif" w:hAnsi="PT Astra Serif"/>
        </w:rPr>
        <w:fldChar w:fldCharType="separate"/>
      </w:r>
      <w:r>
        <w:rPr>
          <w:dstrike w:val="false"/>
          <w:strike w:val="false"/>
          <w:sz w:val="24"/>
          <w:spacing w:val="0"/>
          <w:shd w:fill="auto" w:val="clear"/>
          <w:szCs w:val="24"/>
          <w:rFonts w:cs="Times New Roman" w:ascii="PT Astra Serif" w:hAnsi="PT Astra Serif"/>
        </w:rPr>
        <w:t>2.1.9</w:t>
      </w:r>
      <w:r>
        <w:rPr>
          <w:dstrike w:val="false"/>
          <w:strike w:val="false"/>
          <w:sz w:val="24"/>
          <w:spacing w:val="0"/>
          <w:shd w:fill="auto" w:val="clear"/>
          <w:szCs w:val="24"/>
          <w:rFonts w:cs="Times New Roman" w:ascii="PT Astra Serif" w:hAnsi="PT Astra Serif"/>
        </w:rPr>
        <w:fldChar w:fldCharType="end"/>
      </w:r>
      <w:r>
        <w:rPr>
          <w:rFonts w:cs="Times New Roman" w:ascii="PT Astra Serif" w:hAnsi="PT Astra Serif"/>
          <w:strike w:val="false"/>
          <w:dstrike w:val="false"/>
          <w:spacing w:val="0"/>
          <w:sz w:val="24"/>
          <w:szCs w:val="24"/>
          <w:shd w:fill="auto" w:val="clear"/>
        </w:rPr>
        <w:t xml:space="preserve"> настоящего Соглашения, действуют </w:t>
      </w:r>
      <w:r>
        <w:rPr>
          <w:rFonts w:cs="Times New Roman" w:ascii="PT Astra Serif" w:hAnsi="PT Astra Serif"/>
          <w:strike w:val="false"/>
          <w:dstrike w:val="false"/>
          <w:color w:val="000000"/>
          <w:spacing w:val="0"/>
          <w:sz w:val="24"/>
          <w:szCs w:val="24"/>
          <w:shd w:fill="auto" w:val="clear"/>
        </w:rPr>
        <w:t>по 31 декабря 2031 года.</w:t>
      </w:r>
      <w:r>
        <w:rPr>
          <w:rFonts w:eastAsia="Calibri" w:cs="Times New Roman" w:ascii="PT Astra Serif" w:hAnsi="PT Astra Serif"/>
          <w:color w:val="000000"/>
          <w:spacing w:val="0"/>
          <w:kern w:val="2"/>
          <w:sz w:val="24"/>
          <w:szCs w:val="24"/>
          <w:shd w:fill="auto" w:val="clear"/>
          <w:lang w:val="ru-RU" w:eastAsia="en-US" w:bidi="ar-SA"/>
        </w:rPr>
        <w:t xml:space="preserve"> </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Права и обязанности Сторон, предусмотренные пунктом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_Ref164976950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3.5</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 в течение всего срока действия исключительных прав на результаты интеллектуальной деятельности, созданные при выполнении Проекта.</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 xml:space="preserve">Обязательства Организации, предусмотренные абзацем первым пункта </w:t>
      </w:r>
      <w:r>
        <w:rPr>
          <w:rFonts w:cs="Times New Roman" w:ascii="PT Astra Serif" w:hAnsi="PT Astra Serif"/>
          <w:spacing w:val="0"/>
          <w:sz w:val="24"/>
          <w:szCs w:val="24"/>
          <w:shd w:fill="auto" w:val="clear"/>
        </w:rPr>
        <w:fldChar w:fldCharType="begin"/>
      </w:r>
      <w:r>
        <w:rPr>
          <w:sz w:val="24"/>
          <w:spacing w:val="0"/>
          <w:shd w:fill="auto" w:val="clear"/>
          <w:szCs w:val="24"/>
          <w:rFonts w:cs="Times New Roman" w:ascii="PT Astra Serif" w:hAnsi="PT Astra Serif"/>
        </w:rPr>
        <w:instrText xml:space="preserve"> REF _Ref166706105 \r \r \h </w:instrText>
      </w:r>
      <w:r>
        <w:rPr>
          <w:sz w:val="24"/>
          <w:spacing w:val="0"/>
          <w:shd w:fill="auto" w:val="clear"/>
          <w:szCs w:val="24"/>
          <w:rFonts w:cs="Times New Roman" w:ascii="PT Astra Serif" w:hAnsi="PT Astra Serif"/>
        </w:rPr>
        <w:fldChar w:fldCharType="separate"/>
      </w:r>
      <w:r>
        <w:rPr>
          <w:sz w:val="24"/>
          <w:spacing w:val="0"/>
          <w:shd w:fill="auto" w:val="clear"/>
          <w:szCs w:val="24"/>
          <w:rFonts w:cs="Times New Roman" w:ascii="PT Astra Serif" w:hAnsi="PT Astra Serif"/>
        </w:rPr>
        <w:t>2.1.9</w:t>
      </w:r>
      <w:r>
        <w:rPr>
          <w:sz w:val="24"/>
          <w:spacing w:val="0"/>
          <w:shd w:fill="auto" w:val="clear"/>
          <w:szCs w:val="24"/>
          <w:rFonts w:cs="Times New Roman" w:ascii="PT Astra Serif" w:hAnsi="PT Astra Serif"/>
        </w:rPr>
        <w:fldChar w:fldCharType="end"/>
      </w:r>
      <w:r>
        <w:rPr>
          <w:rFonts w:cs="Times New Roman" w:ascii="PT Astra Serif" w:hAnsi="PT Astra Serif"/>
          <w:spacing w:val="0"/>
          <w:sz w:val="24"/>
          <w:szCs w:val="24"/>
          <w:shd w:fill="auto" w:val="clear"/>
        </w:rPr>
        <w:t xml:space="preserve"> настоящего Соглашения, действуют по 1 февраля 2027 года. </w:t>
      </w:r>
    </w:p>
    <w:p>
      <w:pPr>
        <w:pStyle w:val="32"/>
        <w:spacing w:lineRule="atLeast" w:line="240" w:before="0" w:after="0"/>
        <w:ind w:firstLine="720" w:left="0" w:right="62"/>
        <w:rPr>
          <w:highlight w:val="none"/>
          <w:shd w:fill="auto" w:val="clear"/>
        </w:rPr>
      </w:pPr>
      <w:r>
        <w:rPr>
          <w:rFonts w:cs="Times New Roman" w:ascii="PT Astra Serif" w:hAnsi="PT Astra Serif"/>
          <w:spacing w:val="0"/>
          <w:sz w:val="24"/>
          <w:szCs w:val="24"/>
          <w:shd w:fill="auto" w:val="clear"/>
        </w:rPr>
        <w:t>В отношении обязательств Сторон, не исполненных до наступления установленных настоящим пунктом сроков, Соглашение действует до полного исполнения Сторонами соответствующих обязательств.</w:t>
      </w:r>
    </w:p>
    <w:p>
      <w:pPr>
        <w:pStyle w:val="32"/>
        <w:numPr>
          <w:ilvl w:val="1"/>
          <w:numId w:val="1"/>
        </w:numPr>
        <w:tabs>
          <w:tab w:val="clear" w:pos="708"/>
          <w:tab w:val="left" w:pos="1206" w:leader="none"/>
        </w:tabs>
        <w:spacing w:lineRule="atLeast" w:line="240" w:before="0" w:after="0"/>
        <w:ind w:firstLine="709" w:left="0" w:right="0"/>
        <w:rPr>
          <w:highlight w:val="none"/>
          <w:shd w:fill="auto" w:val="clear"/>
        </w:rPr>
      </w:pPr>
      <w:r>
        <w:rPr>
          <w:rFonts w:cs="Times New Roman" w:ascii="PT Astra Serif" w:hAnsi="PT Astra Serif"/>
          <w:spacing w:val="0"/>
          <w:sz w:val="24"/>
          <w:szCs w:val="24"/>
          <w:shd w:fill="auto" w:val="clear"/>
        </w:rPr>
        <w:t>Отношения Сторон, не урегулированные настоящим Соглашением, определяются в соответствии с законодательством Российской Федерации.</w:t>
      </w:r>
    </w:p>
    <w:p>
      <w:pPr>
        <w:pStyle w:val="23"/>
        <w:numPr>
          <w:ilvl w:val="0"/>
          <w:numId w:val="1"/>
        </w:numPr>
        <w:tabs>
          <w:tab w:val="clear" w:pos="708"/>
          <w:tab w:val="left" w:pos="284" w:leader="none"/>
        </w:tabs>
        <w:spacing w:lineRule="exact" w:line="269" w:before="120" w:after="0"/>
        <w:ind w:hanging="0" w:left="0" w:right="0"/>
        <w:rPr>
          <w:highlight w:val="none"/>
          <w:shd w:fill="auto" w:val="clear"/>
        </w:rPr>
      </w:pPr>
      <w:bookmarkStart w:id="69" w:name="bookmark11"/>
      <w:r>
        <w:rPr>
          <w:rFonts w:cs="Times New Roman" w:ascii="PT Astra Serif" w:hAnsi="PT Astra Serif"/>
          <w:spacing w:val="0"/>
          <w:sz w:val="24"/>
          <w:szCs w:val="24"/>
          <w:shd w:fill="auto" w:val="clear"/>
        </w:rPr>
        <w:t>АДРЕСА, БАНКОВСКИЕ РЕКВИЗИТЫ СТОРОН</w:t>
      </w:r>
      <w:bookmarkEnd w:id="69"/>
    </w:p>
    <w:p>
      <w:pPr>
        <w:pStyle w:val="32"/>
        <w:numPr>
          <w:ilvl w:val="1"/>
          <w:numId w:val="1"/>
        </w:numPr>
        <w:tabs>
          <w:tab w:val="clear" w:pos="708"/>
          <w:tab w:val="left" w:pos="1206" w:leader="none"/>
        </w:tabs>
        <w:spacing w:lineRule="atLeast" w:line="240" w:before="120" w:after="0"/>
        <w:ind w:firstLine="709" w:left="0" w:right="0"/>
        <w:rPr>
          <w:highlight w:val="none"/>
          <w:shd w:fill="auto" w:val="clear"/>
        </w:rPr>
      </w:pPr>
      <w:r>
        <w:rPr>
          <w:rFonts w:cs="Times New Roman" w:ascii="PT Astra Serif" w:hAnsi="PT Astra Serif"/>
          <w:b/>
          <w:spacing w:val="0"/>
          <w:sz w:val="24"/>
          <w:szCs w:val="24"/>
          <w:shd w:fill="auto" w:val="clear"/>
        </w:rPr>
        <w:t xml:space="preserve">Адреса, платежные реквизиты </w:t>
      </w:r>
      <w:r>
        <w:rPr>
          <w:rFonts w:cs="Times New Roman" w:ascii="PT Astra Serif" w:hAnsi="PT Astra Serif"/>
          <w:b/>
          <w:i/>
          <w:spacing w:val="0"/>
          <w:sz w:val="24"/>
          <w:szCs w:val="24"/>
          <w:shd w:fill="auto" w:val="clear"/>
        </w:rPr>
        <w:t>Академии наук РТ</w:t>
      </w:r>
      <w:r>
        <w:rPr>
          <w:rFonts w:cs="Times New Roman" w:ascii="PT Astra Serif" w:hAnsi="PT Astra Serif"/>
          <w:b/>
          <w:spacing w:val="0"/>
          <w:sz w:val="24"/>
          <w:szCs w:val="24"/>
          <w:shd w:fill="auto" w:val="clear"/>
        </w:rPr>
        <w:t>:</w:t>
      </w:r>
    </w:p>
    <w:p>
      <w:pPr>
        <w:pStyle w:val="23"/>
        <w:spacing w:lineRule="exact" w:line="269"/>
        <w:ind w:hanging="0" w:left="0" w:right="0"/>
        <w:jc w:val="both"/>
        <w:rPr/>
      </w:pPr>
      <w:r>
        <w:rPr>
          <w:rStyle w:val="20pt1"/>
          <w:rFonts w:eastAsia="Liberation Serif" w:ascii="PT Astra Serif" w:hAnsi="PT Astra Serif"/>
          <w:b w:val="false"/>
          <w:bCs w:val="false"/>
          <w:spacing w:val="0"/>
          <w:sz w:val="24"/>
          <w:shd w:fill="auto" w:val="clear"/>
          <w:lang w:val="ru-RU" w:bidi="ar-SA"/>
        </w:rPr>
        <w:t xml:space="preserve">Полное наименование </w:t>
      </w:r>
      <w:r>
        <w:rPr>
          <w:rStyle w:val="20pt1"/>
          <w:rFonts w:eastAsia="Liberation Serif" w:ascii="PT Astra Serif" w:hAnsi="PT Astra Serif"/>
          <w:b w:val="false"/>
          <w:bCs w:val="false"/>
          <w:i/>
          <w:spacing w:val="0"/>
          <w:sz w:val="24"/>
          <w:shd w:fill="auto" w:val="clear"/>
          <w:lang w:val="ru-RU" w:bidi="ar-SA"/>
        </w:rPr>
        <w:t>Академии наук РТ</w:t>
      </w:r>
      <w:r>
        <w:rPr>
          <w:rStyle w:val="20pt1"/>
          <w:rFonts w:eastAsia="Liberation Serif" w:ascii="PT Astra Serif" w:hAnsi="PT Astra Serif"/>
          <w:b w:val="false"/>
          <w:bCs w:val="false"/>
          <w:spacing w:val="0"/>
          <w:sz w:val="24"/>
          <w:shd w:fill="auto" w:val="clear"/>
          <w:lang w:val="ru-RU" w:bidi="ar-SA"/>
        </w:rPr>
        <w:t>:</w:t>
      </w:r>
    </w:p>
    <w:p>
      <w:pPr>
        <w:pStyle w:val="23"/>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Государственное научное бюджетное учреждение «Академия наук Республики Татарстан»</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Наименование в платежном поручении: Министерство финансов Республики Татарстан (ГНБУ Академия наук РТ», л/с ЛБВ00730002-АкадНаук)</w:t>
      </w:r>
    </w:p>
    <w:p>
      <w:pPr>
        <w:pStyle w:val="32"/>
        <w:spacing w:lineRule="atLeast" w:line="240"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(место нахождения) (с указанием почтового индекса): 420111, Республика Татарстан, г. Казань, ул. Баумана, д. 20;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Фактический адрес (с указанием почтового индекса):420111, Республика Татарстан, г. Казань, ул. Баумана, д. 20.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телефона для связи: +78432924034</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факса: +78432920762</w:t>
      </w:r>
    </w:p>
    <w:p>
      <w:pPr>
        <w:pStyle w:val="32"/>
        <w:spacing w:lineRule="atLeast" w:line="240" w:before="0" w:after="0"/>
        <w:ind w:hanging="0" w:left="0" w:right="0"/>
        <w:rPr/>
      </w:pPr>
      <w:r>
        <w:rPr>
          <w:rFonts w:cs="Times New Roman" w:ascii="PT Astra Serif" w:hAnsi="PT Astra Serif"/>
          <w:spacing w:val="0"/>
          <w:sz w:val="24"/>
          <w:szCs w:val="24"/>
          <w:shd w:fill="auto" w:val="clear"/>
        </w:rPr>
        <w:t xml:space="preserve">Адрес электронной почты: </w:t>
      </w:r>
      <w:hyperlink r:id="rId3">
        <w:r>
          <w:rPr>
            <w:rStyle w:val="Style9"/>
            <w:rFonts w:cs="Times New Roman" w:ascii="PT Astra Serif" w:hAnsi="PT Astra Serif"/>
            <w:color w:val="000000"/>
            <w:spacing w:val="0"/>
            <w:sz w:val="24"/>
            <w:szCs w:val="24"/>
            <w:u w:val="single"/>
            <w:shd w:fill="auto" w:val="clear"/>
            <w:lang w:val="en-US"/>
          </w:rPr>
          <w:t>an.rt@tatar.ru</w:t>
        </w:r>
      </w:hyperlink>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ИНН / КПП: 1654008987 / 165501001</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ОГРН: 1021602836441</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Наименование банка, корреспондентский (единый казначейский) счет (город):</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ОКЦ №6 ВВГУ Банка России// УФК по Республике Татарстан г. Казань</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Расчетный (казначейский) счет: 40102810445370000079</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БИК банка, где открыт банковский счет: 019205400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Номер лицевого счета (при наличии): ЛБВ00730002-АкадНаук</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ОКВЭД 72.19.9</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ОКАТО 92401000000</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ОКПО 27889993</w:t>
      </w:r>
    </w:p>
    <w:p>
      <w:pPr>
        <w:pStyle w:val="32"/>
        <w:spacing w:lineRule="atLeast" w:line="240" w:before="0" w:after="0"/>
        <w:ind w:hanging="0" w:left="0" w:right="0"/>
        <w:rPr>
          <w:highlight w:val="none"/>
          <w:shd w:fill="auto" w:val="clear"/>
        </w:rPr>
      </w:pPr>
      <w:r>
        <w:rPr>
          <w:rFonts w:cs="Times New Roman" w:ascii="PT Astra Serif" w:hAnsi="PT Astra Serif"/>
          <w:spacing w:val="0"/>
          <w:sz w:val="24"/>
          <w:szCs w:val="24"/>
          <w:shd w:fill="auto" w:val="clear"/>
        </w:rPr>
        <w:t>ОКТМО 92701000</w:t>
      </w:r>
    </w:p>
    <w:p>
      <w:pPr>
        <w:pStyle w:val="32"/>
        <w:numPr>
          <w:ilvl w:val="1"/>
          <w:numId w:val="1"/>
        </w:numPr>
        <w:tabs>
          <w:tab w:val="clear" w:pos="708"/>
          <w:tab w:val="left" w:pos="1206" w:leader="none"/>
        </w:tabs>
        <w:spacing w:lineRule="atLeast" w:line="240" w:before="120" w:after="0"/>
        <w:ind w:firstLine="709" w:left="0" w:right="0"/>
        <w:rPr>
          <w:highlight w:val="none"/>
          <w:shd w:fill="auto" w:val="clear"/>
        </w:rPr>
      </w:pPr>
      <w:r>
        <w:rPr>
          <w:rFonts w:cs="Times New Roman" w:ascii="PT Astra Serif" w:hAnsi="PT Astra Serif"/>
          <w:b/>
          <w:spacing w:val="0"/>
          <w:sz w:val="24"/>
          <w:szCs w:val="24"/>
          <w:shd w:fill="auto" w:val="clear"/>
        </w:rPr>
        <w:t>Адреса, платежные реквизиты Руководителя Проекта:</w:t>
      </w:r>
    </w:p>
    <w:p>
      <w:pPr>
        <w:pStyle w:val="32"/>
        <w:spacing w:lineRule="auto" w:line="276" w:before="0" w:after="0"/>
        <w:ind w:hanging="0" w:left="0" w:right="0"/>
        <w:jc w:val="left"/>
        <w:rPr/>
      </w:pPr>
      <w:r>
        <w:rPr>
          <w:rFonts w:cs="Times New Roman" w:ascii="PT Astra Serif" w:hAnsi="PT Astra Serif"/>
          <w:spacing w:val="0"/>
          <w:sz w:val="24"/>
          <w:szCs w:val="24"/>
          <w:shd w:fill="auto" w:val="clear"/>
        </w:rPr>
        <w:t xml:space="preserve">Ф.И.О. Руководителя проекта полностью: </w:t>
      </w:r>
      <w:r>
        <w:rPr>
          <w:rStyle w:val="0pt4"/>
          <w:rFonts w:eastAsia="PT Astra Serif" w:ascii="PT Astra Serif" w:hAnsi="PT Astra Serif"/>
          <w:spacing w:val="0"/>
          <w:sz w:val="24"/>
          <w:shd w:fill="auto" w:val="clear"/>
          <w:lang w:val="ru-RU" w:bidi="ar-SA"/>
        </w:rPr>
        <w:t>_____________________________________________</w:t>
      </w:r>
      <w:r>
        <w:rPr>
          <w:rStyle w:val="0pt4"/>
          <w:rFonts w:eastAsia="PT Astra Serif" w:ascii="PT Astra Serif" w:hAnsi="PT Astra Serif"/>
          <w:b w:val="false"/>
          <w:spacing w:val="0"/>
          <w:sz w:val="24"/>
          <w:shd w:fill="auto" w:val="clear"/>
          <w:lang w:val="ru-RU" w:bidi="ar-SA"/>
        </w:rPr>
        <w:t>;</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Паспортные данные Руководителя проекта: серия ____ № __________, выдан ____________________________, дата выдачи: __.__.____, код подразделения ___-___, дата рождения Руководителя проекта: __.__.____г.</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регистрации Руководителя проекта (с указанием почтового индекса):</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фактического места жительства Руководителя проекта:</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__________________________________________________________________________________;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Номер телефона Руководителя проекта для связи:  +7____________________________________;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Адрес электронной почты Руководителя проекта: _____________________@________________;</w:t>
      </w:r>
    </w:p>
    <w:p>
      <w:pPr>
        <w:pStyle w:val="32"/>
        <w:spacing w:lineRule="auto" w:line="276" w:before="0" w:after="0"/>
        <w:ind w:hanging="0" w:left="0" w:right="0"/>
        <w:jc w:val="left"/>
        <w:rPr>
          <w:highlight w:val="none"/>
          <w:shd w:fill="auto" w:val="clear"/>
        </w:rPr>
      </w:pPr>
      <w:r>
        <w:rPr>
          <w:rFonts w:cs="Times New Roman" w:ascii="PT Astra Serif" w:hAnsi="PT Astra Serif"/>
          <w:spacing w:val="0"/>
          <w:sz w:val="24"/>
          <w:szCs w:val="24"/>
          <w:shd w:fill="auto" w:val="clear"/>
        </w:rPr>
        <w:t xml:space="preserve">ИНН Руководителя проекта: </w:t>
      </w:r>
      <w:r>
        <w:rPr>
          <w:rFonts w:cs="Times New Roman" w:ascii="PT Astra Serif" w:hAnsi="PT Astra Serif"/>
          <w:spacing w:val="0"/>
          <w:sz w:val="24"/>
          <w:szCs w:val="24"/>
          <w:shd w:fill="auto" w:val="clear"/>
          <w:lang w:val="en-US"/>
        </w:rPr>
        <w:t>_______________________________.</w:t>
      </w:r>
    </w:p>
    <w:tbl>
      <w:tblPr>
        <w:tblW w:w="10015" w:type="dxa"/>
        <w:jc w:val="left"/>
        <w:tblInd w:w="122" w:type="dxa"/>
        <w:tblLayout w:type="fixed"/>
        <w:tblCellMar>
          <w:top w:w="0" w:type="dxa"/>
          <w:left w:w="108" w:type="dxa"/>
          <w:bottom w:w="0" w:type="dxa"/>
          <w:right w:w="108" w:type="dxa"/>
        </w:tblCellMar>
      </w:tblPr>
      <w:tblGrid>
        <w:gridCol w:w="4646"/>
        <w:gridCol w:w="567"/>
        <w:gridCol w:w="4802"/>
      </w:tblGrid>
      <w:tr>
        <w:trPr/>
        <w:tc>
          <w:tcPr>
            <w:tcW w:w="4646"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567"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802"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4646" w:type="dxa"/>
            <w:tcBorders>
              <w:bottom w:val="single" w:sz="4" w:space="0" w:color="000000"/>
            </w:tcBorders>
          </w:tcPr>
          <w:p>
            <w:pPr>
              <w:pStyle w:val="32"/>
              <w:tabs>
                <w:tab w:val="clear" w:pos="708"/>
              </w:tabs>
              <w:spacing w:lineRule="auto" w:line="276" w:before="0" w:after="0"/>
              <w:ind w:hanging="0" w:left="-122" w:right="-2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56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802"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4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567" w:type="dxa"/>
            <w:tcBorders/>
          </w:tcPr>
          <w:p>
            <w:pPr>
              <w:pStyle w:val="32"/>
              <w:tabs>
                <w:tab w:val="clear" w:pos="708"/>
              </w:tabs>
              <w:spacing w:lineRule="auto" w:line="276" w:before="0" w:after="0"/>
              <w:ind w:hanging="0" w:left="-122" w:right="-20"/>
              <w:jc w:val="center"/>
              <w:rPr>
                <w:rFonts w:ascii="PT Astra Serif" w:hAnsi="PT Astra Serif"/>
                <w:highlight w:val="none"/>
                <w:shd w:fill="auto" w:val="clear"/>
              </w:rPr>
            </w:pPr>
            <w:r>
              <w:rPr>
                <w:rFonts w:ascii="PT Astra Serif" w:hAnsi="PT Astra Serif"/>
                <w:shd w:fill="auto" w:val="clear"/>
              </w:rPr>
            </w:r>
          </w:p>
        </w:tc>
        <w:tc>
          <w:tcPr>
            <w:tcW w:w="4802"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4646" w:type="dxa"/>
            <w:tcBorders>
              <w:bottom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Р.Н. Минниханов</w:t>
            </w:r>
          </w:p>
        </w:tc>
        <w:tc>
          <w:tcPr>
            <w:tcW w:w="56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802"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4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567" w:type="dxa"/>
            <w:tcBorders/>
          </w:tcPr>
          <w:p>
            <w:pPr>
              <w:pStyle w:val="32"/>
              <w:tabs>
                <w:tab w:val="clear" w:pos="708"/>
              </w:tabs>
              <w:spacing w:lineRule="auto" w:line="276" w:before="0" w:after="0"/>
              <w:ind w:hanging="0" w:left="-122" w:right="-20"/>
              <w:jc w:val="center"/>
              <w:rPr>
                <w:rFonts w:ascii="PT Astra Serif" w:hAnsi="PT Astra Serif"/>
                <w:highlight w:val="none"/>
                <w:shd w:fill="auto" w:val="clear"/>
              </w:rPr>
            </w:pPr>
            <w:r>
              <w:rPr>
                <w:rFonts w:ascii="PT Astra Serif" w:hAnsi="PT Astra Serif"/>
                <w:shd w:fill="auto" w:val="clear"/>
              </w:rPr>
            </w:r>
          </w:p>
        </w:tc>
        <w:tc>
          <w:tcPr>
            <w:tcW w:w="4802"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4646"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56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802"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1</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и руководителем проекта о предоставлении гранта на проведение фундаментальных научных исследований и поисковых научных исследований № 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«___»______________ 202__г.</w:t>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highlight w:val="none"/>
          <w:shd w:fill="auto" w:val="clear"/>
        </w:rPr>
      </w:pPr>
      <w:r>
        <w:rPr>
          <w:rFonts w:ascii="PT Astra Serif" w:hAnsi="PT Astra Serif"/>
          <w:b/>
          <w:sz w:val="24"/>
          <w:szCs w:val="24"/>
          <w:shd w:fill="auto" w:val="clear"/>
        </w:rPr>
        <w:t>План работ научного исследования</w:t>
      </w:r>
      <w:r>
        <w:rPr>
          <w:rStyle w:val="FootnoteReference"/>
          <w:rFonts w:ascii="PT Astra Serif" w:hAnsi="PT Astra Serif"/>
          <w:b/>
          <w:sz w:val="24"/>
          <w:szCs w:val="24"/>
          <w:shd w:fill="auto" w:val="clear"/>
          <w:vertAlign w:val="superscript"/>
        </w:rPr>
        <w:footnoteReference w:id="72"/>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widowControl w:val="false"/>
        <w:numPr>
          <w:ilvl w:val="0"/>
          <w:numId w:val="10"/>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Цель Проекта: ______________________________________________________________</w:t>
      </w:r>
    </w:p>
    <w:p>
      <w:pPr>
        <w:pStyle w:val="Normal"/>
        <w:widowControl w:val="false"/>
        <w:numPr>
          <w:ilvl w:val="0"/>
          <w:numId w:val="10"/>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Методы проекта: ____________________________________________________________</w:t>
      </w:r>
    </w:p>
    <w:p>
      <w:pPr>
        <w:pStyle w:val="Normal"/>
        <w:widowControl w:val="false"/>
        <w:numPr>
          <w:ilvl w:val="0"/>
          <w:numId w:val="10"/>
        </w:numPr>
        <w:tabs>
          <w:tab w:val="clear" w:pos="708"/>
          <w:tab w:val="left" w:pos="426" w:leader="none"/>
        </w:tabs>
        <w:spacing w:lineRule="auto" w:line="276" w:before="0" w:after="0"/>
        <w:ind w:hanging="0" w:left="0" w:right="0"/>
        <w:rPr>
          <w:highlight w:val="none"/>
          <w:shd w:fill="auto" w:val="clear"/>
        </w:rPr>
      </w:pPr>
      <w:r>
        <w:rPr>
          <w:rFonts w:ascii="PT Astra Serif" w:hAnsi="PT Astra Serif"/>
          <w:bCs/>
          <w:sz w:val="24"/>
          <w:szCs w:val="24"/>
          <w:shd w:fill="auto" w:val="clear"/>
        </w:rPr>
        <w:t xml:space="preserve">Сроки выполнения Проекта: с момента подписания Соглашения по 31.12.2026 г. </w:t>
      </w:r>
    </w:p>
    <w:p>
      <w:pPr>
        <w:pStyle w:val="Normal"/>
        <w:widowControl w:val="false"/>
        <w:numPr>
          <w:ilvl w:val="0"/>
          <w:numId w:val="10"/>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 xml:space="preserve">Календарный план работы по Проекту: </w:t>
      </w:r>
    </w:p>
    <w:tbl>
      <w:tblPr>
        <w:tblW w:w="9828" w:type="dxa"/>
        <w:jc w:val="left"/>
        <w:tblInd w:w="152" w:type="dxa"/>
        <w:tblLayout w:type="fixed"/>
        <w:tblCellMar>
          <w:top w:w="0" w:type="dxa"/>
          <w:left w:w="108" w:type="dxa"/>
          <w:bottom w:w="0" w:type="dxa"/>
          <w:right w:w="108" w:type="dxa"/>
        </w:tblCellMar>
      </w:tblPr>
      <w:tblGrid>
        <w:gridCol w:w="522"/>
        <w:gridCol w:w="6973"/>
        <w:gridCol w:w="2333"/>
      </w:tblGrid>
      <w:tr>
        <w:trPr/>
        <w:tc>
          <w:tcPr>
            <w:tcW w:w="522"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 xml:space="preserve">№ </w:t>
            </w:r>
            <w:r>
              <w:rPr>
                <w:rFonts w:ascii="PT Astra Serif" w:hAnsi="PT Astra Serif"/>
                <w:sz w:val="24"/>
                <w:szCs w:val="24"/>
                <w:shd w:fill="auto" w:val="clear"/>
              </w:rPr>
              <w:t>п\п</w:t>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Наименование и описание этапа (работы)</w:t>
            </w:r>
          </w:p>
        </w:tc>
        <w:tc>
          <w:tcPr>
            <w:tcW w:w="233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Срок выполнения этапа (работы)</w:t>
            </w:r>
          </w:p>
        </w:tc>
      </w:tr>
      <w:tr>
        <w:trPr/>
        <w:tc>
          <w:tcPr>
            <w:tcW w:w="522"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200"/>
              <w:ind w:hanging="0" w:left="0" w:right="0"/>
              <w:jc w:val="center"/>
              <w:rPr>
                <w:highlight w:val="none"/>
                <w:shd w:fill="auto" w:val="clear"/>
              </w:rPr>
            </w:pPr>
            <w:r>
              <w:rPr>
                <w:rFonts w:ascii="PT Astra Serif" w:hAnsi="PT Astra Serif"/>
                <w:sz w:val="24"/>
                <w:szCs w:val="24"/>
                <w:shd w:fill="auto" w:val="clear"/>
              </w:rPr>
              <w:t>1.</w:t>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33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22"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697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2333" w:type="dxa"/>
            <w:tcBorders>
              <w:top w:val="single" w:sz="6" w:space="0" w:color="000000"/>
              <w:left w:val="single" w:sz="6" w:space="0" w:color="000000"/>
              <w:bottom w:val="single" w:sz="6" w:space="0" w:color="000000"/>
              <w:right w:val="single" w:sz="6" w:space="0" w:color="000000"/>
            </w:tcBorders>
          </w:tcPr>
          <w:p>
            <w:pPr>
              <w:pStyle w:val="Normal"/>
              <w:tabs>
                <w:tab w:val="clear" w:pos="708"/>
              </w:tabs>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widowControl w:val="false"/>
        <w:numPr>
          <w:ilvl w:val="0"/>
          <w:numId w:val="10"/>
        </w:numPr>
        <w:tabs>
          <w:tab w:val="clear" w:pos="708"/>
          <w:tab w:val="left" w:pos="426" w:leader="none"/>
        </w:tabs>
        <w:spacing w:lineRule="auto" w:line="276" w:before="0" w:after="0"/>
        <w:ind w:hanging="0" w:left="0" w:right="0"/>
        <w:rPr>
          <w:highlight w:val="none"/>
          <w:shd w:fill="auto" w:val="clear"/>
        </w:rPr>
      </w:pPr>
      <w:r>
        <w:rPr>
          <w:rFonts w:ascii="PT Astra Serif" w:hAnsi="PT Astra Serif"/>
          <w:sz w:val="24"/>
          <w:szCs w:val="24"/>
          <w:shd w:fill="auto" w:val="clear"/>
        </w:rPr>
        <w:t>Основные ожидаемые результаты решения поставленных перед Проектом задач.</w:t>
      </w:r>
    </w:p>
    <w:p>
      <w:pPr>
        <w:pStyle w:val="Normal"/>
        <w:spacing w:lineRule="auto" w:line="276"/>
        <w:ind w:hanging="0" w:left="0" w:right="0"/>
        <w:rPr>
          <w:highlight w:val="none"/>
          <w:shd w:fill="auto" w:val="clear"/>
        </w:rPr>
      </w:pPr>
      <w:r>
        <w:rPr>
          <w:rFonts w:ascii="PT Astra Serif" w:hAnsi="PT Astra Serif"/>
          <w:sz w:val="24"/>
          <w:szCs w:val="24"/>
          <w:shd w:fill="auto" w:val="clear"/>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23"/>
        <w:spacing w:lineRule="exact" w:line="269"/>
        <w:ind w:hanging="0" w:left="140" w:right="0"/>
        <w:rPr>
          <w:highlight w:val="none"/>
          <w:shd w:fill="auto" w:val="clear"/>
        </w:rPr>
      </w:pPr>
      <w:r>
        <w:rPr>
          <w:rFonts w:cs="Times New Roman" w:ascii="PT Astra Serif" w:hAnsi="PT Astra Serif"/>
          <w:spacing w:val="0"/>
          <w:sz w:val="24"/>
          <w:szCs w:val="24"/>
          <w:shd w:fill="auto" w:val="clear"/>
        </w:rPr>
        <w:t>Планируемые показатели эффективности работы по Проекту</w:t>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bl>
      <w:tblPr>
        <w:tblW w:w="9865" w:type="dxa"/>
        <w:jc w:val="left"/>
        <w:tblInd w:w="170" w:type="dxa"/>
        <w:tblLayout w:type="fixed"/>
        <w:tblCellMar>
          <w:top w:w="0" w:type="dxa"/>
          <w:left w:w="108" w:type="dxa"/>
          <w:bottom w:w="0" w:type="dxa"/>
          <w:right w:w="108" w:type="dxa"/>
        </w:tblCellMar>
      </w:tblPr>
      <w:tblGrid>
        <w:gridCol w:w="4912"/>
        <w:gridCol w:w="1435"/>
        <w:gridCol w:w="3518"/>
      </w:tblGrid>
      <w:tr>
        <w:trPr/>
        <w:tc>
          <w:tcPr>
            <w:tcW w:w="491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Показатели</w:t>
            </w:r>
          </w:p>
        </w:tc>
        <w:tc>
          <w:tcPr>
            <w:tcW w:w="1435" w:type="dxa"/>
            <w:tcBorders>
              <w:top w:val="single" w:sz="4" w:space="0" w:color="000000"/>
              <w:left w:val="single" w:sz="4" w:space="0" w:color="000000"/>
              <w:bottom w:val="single" w:sz="4" w:space="0" w:color="000000"/>
              <w:right w:val="single" w:sz="4" w:space="0" w:color="000000"/>
            </w:tcBorders>
          </w:tcPr>
          <w:p>
            <w:pPr>
              <w:pStyle w:val="24"/>
              <w:tabs>
                <w:tab w:val="clear" w:pos="708"/>
              </w:tabs>
              <w:spacing w:lineRule="atLeast" w:line="240" w:before="0" w:after="0"/>
              <w:ind w:hanging="0" w:left="0" w:right="0"/>
              <w:jc w:val="center"/>
              <w:rPr>
                <w:highlight w:val="none"/>
                <w:shd w:fill="auto" w:val="clear"/>
              </w:rPr>
            </w:pPr>
            <w:r>
              <w:rPr>
                <w:rFonts w:cs="Times New Roman" w:ascii="PT Astra Serif" w:hAnsi="PT Astra Serif"/>
                <w:spacing w:val="0"/>
                <w:sz w:val="24"/>
                <w:szCs w:val="24"/>
                <w:shd w:fill="auto" w:val="clear"/>
              </w:rPr>
              <w:t>Единица измерения</w:t>
            </w:r>
          </w:p>
        </w:tc>
        <w:tc>
          <w:tcPr>
            <w:tcW w:w="3518"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spacing w:val="0"/>
                <w:sz w:val="24"/>
                <w:szCs w:val="24"/>
                <w:shd w:fill="auto" w:val="clear"/>
              </w:rPr>
              <w:t>2026 г.</w:t>
            </w:r>
          </w:p>
        </w:tc>
      </w:tr>
      <w:tr>
        <w:trPr/>
        <w:tc>
          <w:tcPr>
            <w:tcW w:w="491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членов научного коллектива</w:t>
            </w:r>
            <w:r>
              <w:rPr>
                <w:rStyle w:val="FootnoteReference"/>
                <w:rFonts w:ascii="PT Astra Serif" w:hAnsi="PT Astra Serif"/>
                <w:shd w:fill="auto" w:val="clear"/>
              </w:rPr>
              <w:footnoteReference w:id="73"/>
            </w:r>
          </w:p>
        </w:tc>
        <w:tc>
          <w:tcPr>
            <w:tcW w:w="143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человек</w:t>
            </w:r>
          </w:p>
        </w:tc>
        <w:tc>
          <w:tcPr>
            <w:tcW w:w="3518"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r>
        <w:trPr/>
        <w:tc>
          <w:tcPr>
            <w:tcW w:w="491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членов научного коллектива - исследователей в возрасте до 39 лет (включительно)</w:t>
            </w:r>
            <w:r>
              <w:rPr>
                <w:rStyle w:val="FootnoteReference"/>
                <w:rFonts w:ascii="PT Astra Serif" w:hAnsi="PT Astra Serif"/>
                <w:shd w:fill="auto" w:val="clear"/>
              </w:rPr>
              <w:footnoteReference w:id="74"/>
            </w:r>
          </w:p>
        </w:tc>
        <w:tc>
          <w:tcPr>
            <w:tcW w:w="143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человек</w:t>
            </w:r>
          </w:p>
        </w:tc>
        <w:tc>
          <w:tcPr>
            <w:tcW w:w="3518"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r>
        <w:trPr>
          <w:trHeight w:val="877" w:hRule="atLeast"/>
        </w:trPr>
        <w:tc>
          <w:tcPr>
            <w:tcW w:w="4912"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both"/>
              <w:rPr>
                <w:highlight w:val="none"/>
                <w:shd w:fill="auto" w:val="clear"/>
              </w:rPr>
            </w:pPr>
            <w:r>
              <w:rPr>
                <w:rFonts w:cs="Times New Roman" w:ascii="PT Astra Serif" w:hAnsi="PT Astra Serif"/>
                <w:b w:val="false"/>
                <w:spacing w:val="0"/>
                <w:sz w:val="24"/>
                <w:szCs w:val="24"/>
                <w:shd w:fill="auto" w:val="clear"/>
              </w:rPr>
              <w:t>Число публикаций научного коллектива в ведущих</w:t>
            </w:r>
            <w:r>
              <w:rPr>
                <w:rFonts w:cs="Times New Roman" w:ascii="PT Astra Serif" w:hAnsi="PT Astra Serif"/>
                <w:spacing w:val="0"/>
                <w:sz w:val="24"/>
                <w:szCs w:val="24"/>
                <w:shd w:fill="auto" w:val="clear"/>
              </w:rPr>
              <w:t xml:space="preserve"> </w:t>
            </w:r>
            <w:r>
              <w:rPr>
                <w:rFonts w:cs="Times New Roman" w:ascii="PT Astra Serif" w:hAnsi="PT Astra Serif"/>
                <w:b w:val="false"/>
                <w:spacing w:val="0"/>
                <w:sz w:val="24"/>
                <w:szCs w:val="24"/>
                <w:shd w:fill="auto" w:val="clear"/>
              </w:rPr>
              <w:t>рецензируемых российских и зарубежных научных изданиях</w:t>
            </w:r>
          </w:p>
        </w:tc>
        <w:tc>
          <w:tcPr>
            <w:tcW w:w="1435"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highlight w:val="none"/>
                <w:shd w:fill="auto" w:val="clear"/>
              </w:rPr>
            </w:pPr>
            <w:r>
              <w:rPr>
                <w:rFonts w:cs="Times New Roman" w:ascii="PT Astra Serif" w:hAnsi="PT Astra Serif"/>
                <w:b w:val="false"/>
                <w:spacing w:val="0"/>
                <w:sz w:val="24"/>
                <w:szCs w:val="24"/>
                <w:shd w:fill="auto" w:val="clear"/>
              </w:rPr>
              <w:t>Ед.</w:t>
            </w:r>
          </w:p>
        </w:tc>
        <w:tc>
          <w:tcPr>
            <w:tcW w:w="3518" w:type="dxa"/>
            <w:tcBorders>
              <w:top w:val="single" w:sz="4" w:space="0" w:color="000000"/>
              <w:left w:val="single" w:sz="4" w:space="0" w:color="000000"/>
              <w:bottom w:val="single" w:sz="4" w:space="0" w:color="000000"/>
              <w:right w:val="single" w:sz="4" w:space="0" w:color="000000"/>
            </w:tcBorders>
          </w:tcPr>
          <w:p>
            <w:pPr>
              <w:pStyle w:val="23"/>
              <w:tabs>
                <w:tab w:val="clear" w:pos="708"/>
              </w:tabs>
              <w:spacing w:lineRule="exact" w:line="269"/>
              <w:ind w:hanging="0" w:left="0" w:right="0"/>
              <w:jc w:val="left"/>
              <w:rPr>
                <w:rFonts w:ascii="PT Astra Serif" w:hAnsi="PT Astra Serif" w:cs="Times New Roman"/>
                <w:b w:val="false"/>
                <w:spacing w:val="0"/>
                <w:sz w:val="24"/>
                <w:szCs w:val="24"/>
                <w:highlight w:val="none"/>
                <w:shd w:fill="auto" w:val="clear"/>
              </w:rPr>
            </w:pPr>
            <w:r>
              <w:rPr>
                <w:rFonts w:cs="Times New Roman" w:ascii="PT Astra Serif" w:hAnsi="PT Astra Serif"/>
                <w:b w:val="false"/>
                <w:spacing w:val="0"/>
                <w:sz w:val="24"/>
                <w:szCs w:val="24"/>
                <w:shd w:fill="auto" w:val="clear"/>
              </w:rPr>
            </w:r>
          </w:p>
        </w:tc>
      </w:tr>
    </w:tbl>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23"/>
        <w:spacing w:lineRule="exact" w:line="269"/>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bl>
      <w:tblPr>
        <w:tblW w:w="9837" w:type="dxa"/>
        <w:jc w:val="left"/>
        <w:tblInd w:w="122" w:type="dxa"/>
        <w:tblLayout w:type="fixed"/>
        <w:tblCellMar>
          <w:top w:w="0" w:type="dxa"/>
          <w:left w:w="108" w:type="dxa"/>
          <w:bottom w:w="0" w:type="dxa"/>
          <w:right w:w="108" w:type="dxa"/>
        </w:tblCellMar>
      </w:tblPr>
      <w:tblGrid>
        <w:gridCol w:w="4706"/>
        <w:gridCol w:w="423"/>
        <w:gridCol w:w="4708"/>
      </w:tblGrid>
      <w:tr>
        <w:trPr/>
        <w:tc>
          <w:tcPr>
            <w:tcW w:w="4706"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423" w:type="dxa"/>
            <w:tcBorders/>
          </w:tcPr>
          <w:p>
            <w:pPr>
              <w:pStyle w:val="32"/>
              <w:tabs>
                <w:tab w:val="clear" w:pos="708"/>
              </w:tabs>
              <w:spacing w:lineRule="auto" w:line="276" w:before="0" w:after="0"/>
              <w:ind w:hanging="0" w:left="-122" w:right="22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708"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4706" w:type="dxa"/>
            <w:tcBorders>
              <w:bottom w:val="single" w:sz="4" w:space="0" w:color="000000"/>
            </w:tcBorders>
          </w:tcPr>
          <w:p>
            <w:pPr>
              <w:pStyle w:val="32"/>
              <w:tabs>
                <w:tab w:val="clear" w:pos="708"/>
              </w:tabs>
              <w:spacing w:lineRule="auto" w:line="276" w:before="0" w:after="0"/>
              <w:ind w:hanging="0" w:left="-122" w:right="-2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2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708"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70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423" w:type="dxa"/>
            <w:tcBorders/>
          </w:tcPr>
          <w:p>
            <w:pPr>
              <w:pStyle w:val="32"/>
              <w:tabs>
                <w:tab w:val="clear" w:pos="708"/>
              </w:tabs>
              <w:spacing w:lineRule="auto" w:line="276" w:before="0" w:after="0"/>
              <w:ind w:hanging="0" w:left="-122" w:right="0"/>
              <w:jc w:val="center"/>
              <w:rPr>
                <w:rFonts w:ascii="PT Astra Serif" w:hAnsi="PT Astra Serif"/>
                <w:highlight w:val="none"/>
                <w:shd w:fill="auto" w:val="clear"/>
              </w:rPr>
            </w:pPr>
            <w:r>
              <w:rPr>
                <w:rFonts w:ascii="PT Astra Serif" w:hAnsi="PT Astra Serif"/>
                <w:shd w:fill="auto" w:val="clear"/>
              </w:rPr>
            </w:r>
          </w:p>
        </w:tc>
        <w:tc>
          <w:tcPr>
            <w:tcW w:w="4708"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4706" w:type="dxa"/>
            <w:tcBorders>
              <w:bottom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Р.Н. Минниханов</w:t>
            </w:r>
          </w:p>
        </w:tc>
        <w:tc>
          <w:tcPr>
            <w:tcW w:w="42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708"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70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423" w:type="dxa"/>
            <w:tcBorders/>
          </w:tcPr>
          <w:p>
            <w:pPr>
              <w:pStyle w:val="32"/>
              <w:tabs>
                <w:tab w:val="clear" w:pos="708"/>
              </w:tabs>
              <w:spacing w:lineRule="auto" w:line="276" w:before="0" w:after="0"/>
              <w:ind w:hanging="0" w:left="-122" w:right="-20"/>
              <w:jc w:val="center"/>
              <w:rPr>
                <w:rFonts w:ascii="PT Astra Serif" w:hAnsi="PT Astra Serif"/>
                <w:highlight w:val="none"/>
                <w:shd w:fill="auto" w:val="clear"/>
              </w:rPr>
            </w:pPr>
            <w:r>
              <w:rPr>
                <w:rFonts w:ascii="PT Astra Serif" w:hAnsi="PT Astra Serif"/>
                <w:shd w:fill="auto" w:val="clear"/>
              </w:rPr>
            </w:r>
          </w:p>
        </w:tc>
        <w:tc>
          <w:tcPr>
            <w:tcW w:w="4708"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4706" w:type="dxa"/>
            <w:tcBorders/>
          </w:tcPr>
          <w:p>
            <w:pPr>
              <w:pStyle w:val="32"/>
              <w:tabs>
                <w:tab w:val="clear" w:pos="708"/>
              </w:tabs>
              <w:spacing w:lineRule="auto" w:line="276" w:before="0" w:after="0"/>
              <w:ind w:hanging="0" w:left="-122" w:right="-20"/>
              <w:jc w:val="center"/>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2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7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706"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423"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7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23"/>
        <w:spacing w:lineRule="auto" w:line="276"/>
        <w:ind w:hanging="0" w:left="140" w:right="0"/>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p>
      <w:pPr>
        <w:pStyle w:val="Normal"/>
        <w:spacing w:lineRule="auto" w:line="276" w:before="0" w:after="0"/>
        <w:ind w:hanging="0" w:left="0" w:right="0"/>
        <w:rPr>
          <w:rFonts w:ascii="PT Astra Serif" w:hAnsi="PT Astra Serif"/>
          <w:highlight w:val="none"/>
          <w:shd w:fill="auto" w:val="clear"/>
        </w:rPr>
      </w:pPr>
      <w:r>
        <w:rPr>
          <w:rFonts w:ascii="PT Astra Serif" w:hAnsi="PT Astra Serif"/>
          <w:shd w:fill="auto" w:val="clear"/>
        </w:rPr>
      </w:r>
      <w:r>
        <w:br w:type="page"/>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2</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и руководителем проекта о предоставлении гранта на проведение фундаментальных научных исследований и поисковых научных исследований № __________________________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 ___________ 202__ г.</w:t>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highlight w:val="none"/>
          <w:shd w:fill="auto" w:val="clear"/>
        </w:rPr>
      </w:pPr>
      <w:r>
        <w:rPr>
          <w:rFonts w:ascii="PT Astra Serif" w:hAnsi="PT Astra Serif"/>
          <w:b/>
          <w:sz w:val="24"/>
          <w:szCs w:val="24"/>
          <w:shd w:fill="auto" w:val="clear"/>
        </w:rPr>
        <w:t>Смета расходов на проведение научного исследования</w:t>
      </w:r>
      <w:r>
        <w:rPr>
          <w:rStyle w:val="FootnoteReference"/>
          <w:rFonts w:ascii="PT Astra Serif" w:hAnsi="PT Astra Serif"/>
          <w:b/>
          <w:sz w:val="24"/>
          <w:szCs w:val="24"/>
          <w:shd w:fill="auto" w:val="clear"/>
          <w:vertAlign w:val="superscript"/>
        </w:rPr>
        <w:footnoteReference w:id="75"/>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852" w:type="dxa"/>
        <w:jc w:val="left"/>
        <w:tblInd w:w="137" w:type="dxa"/>
        <w:tblLayout w:type="fixed"/>
        <w:tblCellMar>
          <w:top w:w="0" w:type="dxa"/>
          <w:left w:w="108" w:type="dxa"/>
          <w:bottom w:w="0" w:type="dxa"/>
          <w:right w:w="108" w:type="dxa"/>
        </w:tblCellMar>
      </w:tblPr>
      <w:tblGrid>
        <w:gridCol w:w="542"/>
        <w:gridCol w:w="4234"/>
        <w:gridCol w:w="2242"/>
        <w:gridCol w:w="2833"/>
      </w:tblGrid>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 xml:space="preserve">№ </w:t>
            </w:r>
            <w:r>
              <w:rPr>
                <w:rFonts w:ascii="PT Astra Serif" w:hAnsi="PT Astra Serif"/>
                <w:b/>
                <w:sz w:val="24"/>
                <w:szCs w:val="24"/>
                <w:shd w:fill="auto" w:val="clear"/>
              </w:rPr>
              <w:t>п/п</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Направление расходования гранта</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Сумма расходов гранта Академии наук РТ (тыс.руб.</w:t>
            </w:r>
            <w:r>
              <w:rPr>
                <w:rStyle w:val="FootnoteReference"/>
                <w:rFonts w:ascii="PT Astra Serif" w:hAnsi="PT Astra Serif"/>
                <w:sz w:val="24"/>
                <w:szCs w:val="24"/>
                <w:shd w:fill="auto" w:val="clear"/>
              </w:rPr>
              <w:footnoteReference w:id="76"/>
            </w:r>
            <w:r>
              <w:rPr>
                <w:rFonts w:ascii="PT Astra Serif" w:hAnsi="PT Astra Serif"/>
                <w:b/>
                <w:sz w:val="24"/>
                <w:szCs w:val="24"/>
                <w:shd w:fill="auto" w:val="clear"/>
              </w:rPr>
              <w:t>)</w:t>
            </w:r>
          </w:p>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(план на 2026 г.)</w:t>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Сумма расходов гранта РНФ</w:t>
            </w:r>
            <w:r>
              <w:rPr>
                <w:rStyle w:val="FootnoteReference"/>
                <w:rFonts w:ascii="PT Astra Serif" w:hAnsi="PT Astra Serif"/>
                <w:sz w:val="24"/>
                <w:szCs w:val="24"/>
                <w:shd w:fill="auto" w:val="clear"/>
              </w:rPr>
              <w:footnoteReference w:id="77"/>
            </w:r>
            <w:r>
              <w:rPr>
                <w:rFonts w:ascii="PT Astra Serif" w:hAnsi="PT Astra Serif"/>
                <w:b/>
                <w:sz w:val="24"/>
                <w:szCs w:val="24"/>
                <w:shd w:fill="auto" w:val="clear"/>
              </w:rPr>
              <w:t xml:space="preserve"> (тыс.руб.</w:t>
            </w:r>
            <w:r>
              <w:rPr>
                <w:rStyle w:val="FootnoteReference"/>
                <w:rFonts w:ascii="PT Astra Serif" w:hAnsi="PT Astra Serif"/>
                <w:sz w:val="24"/>
                <w:szCs w:val="24"/>
                <w:shd w:fill="auto" w:val="clear"/>
              </w:rPr>
              <w:footnoteReference w:id="78"/>
            </w:r>
            <w:r>
              <w:rPr>
                <w:rFonts w:ascii="PT Astra Serif" w:hAnsi="PT Astra Serif"/>
                <w:b/>
                <w:sz w:val="24"/>
                <w:szCs w:val="24"/>
                <w:shd w:fill="auto" w:val="clear"/>
              </w:rPr>
              <w:t>)</w:t>
            </w:r>
          </w:p>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(план на 2026</w:t>
            </w:r>
            <w:r>
              <w:rPr>
                <w:rFonts w:ascii="PT Astra Serif" w:hAnsi="PT Astra Serif"/>
                <w:b/>
                <w:i/>
                <w:iCs/>
                <w:sz w:val="24"/>
                <w:szCs w:val="24"/>
                <w:shd w:fill="auto" w:val="clear"/>
              </w:rPr>
              <w:t xml:space="preserve"> </w:t>
            </w:r>
            <w:r>
              <w:rPr>
                <w:rFonts w:ascii="PT Astra Serif" w:hAnsi="PT Astra Serif"/>
                <w:b/>
                <w:sz w:val="24"/>
                <w:szCs w:val="24"/>
                <w:shd w:fill="auto" w:val="clear"/>
              </w:rPr>
              <w:t>г.)</w:t>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ВСЕГО</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291" w:right="0"/>
              <w:jc w:val="both"/>
              <w:rPr>
                <w:highlight w:val="none"/>
                <w:shd w:fill="auto" w:val="clear"/>
              </w:rPr>
            </w:pPr>
            <w:r>
              <w:rPr>
                <w:rFonts w:ascii="PT Astra Serif" w:hAnsi="PT Astra Serif"/>
                <w:sz w:val="24"/>
                <w:szCs w:val="24"/>
                <w:shd w:fill="auto" w:val="clear"/>
              </w:rPr>
              <w:t>Вознаграждение членов научного коллектива (с учетом страховых взносов и налогов (при наличии), без лиц категории «вспомогательный персонал»)</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433" w:right="0"/>
              <w:jc w:val="both"/>
              <w:rPr>
                <w:highlight w:val="none"/>
                <w:shd w:fill="auto" w:val="clear"/>
              </w:rPr>
            </w:pPr>
            <w:r>
              <w:rPr>
                <w:rFonts w:ascii="PT Astra Serif" w:hAnsi="PT Astra Serif"/>
                <w:sz w:val="24"/>
                <w:szCs w:val="24"/>
                <w:shd w:fill="auto" w:val="clear"/>
              </w:rPr>
              <w:t>в том числе размер вознаграждения членов научного коллектива в возрасте до 39 лет (включительно)</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291" w:right="0"/>
              <w:jc w:val="both"/>
              <w:rPr>
                <w:highlight w:val="none"/>
                <w:shd w:fill="auto" w:val="clear"/>
              </w:rPr>
            </w:pPr>
            <w:r>
              <w:rPr>
                <w:rFonts w:ascii="PT Astra Serif" w:hAnsi="PT Astra Serif"/>
                <w:sz w:val="24"/>
                <w:szCs w:val="24"/>
                <w:shd w:fill="auto" w:val="clear"/>
              </w:rPr>
              <w:t>Вознаграждение лиц категории «вспомогательный персонал» (с учетом страховых взносов и налогов (при наличии))</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1</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Итого вознаграждение (с учетом страховых взносов и налогов (при наличии))</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2</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Оплата научно-исследовательских работ сторонних организаций, направленных на выполнение научного проекта</w:t>
            </w:r>
            <w:r>
              <w:rPr>
                <w:rStyle w:val="FootnoteReference"/>
                <w:rFonts w:ascii="PT Astra Serif" w:hAnsi="PT Astra Serif"/>
                <w:shd w:fill="auto" w:val="clear"/>
              </w:rPr>
              <w:footnoteReference w:id="79"/>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3</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sz w:val="24"/>
                <w:szCs w:val="24"/>
                <w:shd w:fill="auto" w:val="clear"/>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w:t>
            </w:r>
            <w:r>
              <w:rPr>
                <w:rStyle w:val="FootnoteReference"/>
                <w:rFonts w:ascii="PT Astra Serif" w:hAnsi="PT Astra Serif"/>
                <w:shd w:fill="auto" w:val="clear"/>
              </w:rPr>
              <w:footnoteReference w:id="80"/>
            </w:r>
            <w:r>
              <w:rPr>
                <w:rFonts w:ascii="PT Astra Serif" w:hAnsi="PT Astra Serif"/>
                <w:sz w:val="24"/>
                <w:szCs w:val="24"/>
                <w:shd w:fill="auto" w:val="clear"/>
              </w:rPr>
              <w:t xml:space="preserve"> работы)</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4</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Расходы на приобретение материалов и комплектующих для проведения научного исследования</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5</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Иные расходы для целей выполнения проекта</w:t>
            </w:r>
          </w:p>
        </w:tc>
        <w:tc>
          <w:tcPr>
            <w:tcW w:w="22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6</w:t>
            </w:r>
          </w:p>
        </w:tc>
        <w:tc>
          <w:tcPr>
            <w:tcW w:w="423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highlight w:val="none"/>
                <w:shd w:fill="auto" w:val="clear"/>
              </w:rPr>
            </w:pPr>
            <w:r>
              <w:rPr>
                <w:rFonts w:ascii="PT Astra Serif" w:hAnsi="PT Astra Serif"/>
                <w:sz w:val="24"/>
                <w:szCs w:val="24"/>
                <w:shd w:fill="auto" w:val="clear"/>
              </w:rPr>
              <w:t>Накладные расходы Организации</w:t>
            </w:r>
            <w:r>
              <w:rPr>
                <w:rStyle w:val="FootnoteReference"/>
                <w:rFonts w:ascii="PT Astra Serif" w:hAnsi="PT Astra Serif"/>
                <w:shd w:fill="auto" w:val="clear"/>
              </w:rPr>
              <w:footnoteReference w:id="81"/>
            </w:r>
          </w:p>
        </w:tc>
        <w:tc>
          <w:tcPr>
            <w:tcW w:w="2242" w:type="dxa"/>
            <w:tcBorders>
              <w:top w:val="single" w:sz="4" w:space="0" w:color="000000"/>
              <w:left w:val="single" w:sz="4" w:space="0" w:color="000000"/>
              <w:bottom w:val="single" w:sz="4" w:space="0" w:color="000000"/>
              <w:right w:val="single" w:sz="4" w:space="0" w:color="000000"/>
            </w:tcBorders>
            <w:shd w:color="auto" w:fill="BABABA"/>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sz w:val="24"/>
                <w:szCs w:val="24"/>
                <w:shd w:fill="auto" w:val="clear"/>
              </w:rPr>
              <w:t>х</w:t>
            </w:r>
          </w:p>
        </w:tc>
        <w:tc>
          <w:tcPr>
            <w:tcW w:w="283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09" w:type="dxa"/>
        <w:jc w:val="left"/>
        <w:tblInd w:w="122" w:type="dxa"/>
        <w:tblLayout w:type="fixed"/>
        <w:tblCellMar>
          <w:top w:w="0" w:type="dxa"/>
          <w:left w:w="108" w:type="dxa"/>
          <w:bottom w:w="0" w:type="dxa"/>
          <w:right w:w="108" w:type="dxa"/>
        </w:tblCellMar>
      </w:tblPr>
      <w:tblGrid>
        <w:gridCol w:w="4664"/>
        <w:gridCol w:w="269"/>
        <w:gridCol w:w="4976"/>
      </w:tblGrid>
      <w:tr>
        <w:trPr/>
        <w:tc>
          <w:tcPr>
            <w:tcW w:w="4664"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269"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976"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69" w:type="dxa"/>
            <w:tcBorders/>
          </w:tcPr>
          <w:p>
            <w:pPr>
              <w:pStyle w:val="32"/>
              <w:tabs>
                <w:tab w:val="clear" w:pos="708"/>
              </w:tabs>
              <w:spacing w:lineRule="auto" w:line="276" w:before="0" w:after="0"/>
              <w:ind w:hanging="0" w:left="-122" w:right="0"/>
              <w:jc w:val="center"/>
              <w:rPr>
                <w:rFonts w:ascii="PT Astra Serif" w:hAnsi="PT Astra Serif"/>
                <w:highlight w:val="none"/>
                <w:shd w:fill="auto" w:val="clear"/>
              </w:rPr>
            </w:pPr>
            <w:r>
              <w:rPr>
                <w:rFonts w:ascii="PT Astra Serif" w:hAnsi="PT Astra Serif"/>
                <w:shd w:fill="auto" w:val="clear"/>
              </w:rPr>
            </w:r>
          </w:p>
        </w:tc>
        <w:tc>
          <w:tcPr>
            <w:tcW w:w="497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69" w:type="dxa"/>
            <w:tcBorders/>
          </w:tcPr>
          <w:p>
            <w:pPr>
              <w:pStyle w:val="32"/>
              <w:tabs>
                <w:tab w:val="clear" w:pos="708"/>
              </w:tabs>
              <w:spacing w:lineRule="auto" w:line="276" w:before="0" w:after="0"/>
              <w:ind w:hanging="0" w:left="-122" w:right="-20"/>
              <w:jc w:val="center"/>
              <w:rPr>
                <w:rFonts w:ascii="PT Astra Serif" w:hAnsi="PT Astra Serif"/>
                <w:highlight w:val="none"/>
                <w:shd w:fill="auto" w:val="clear"/>
              </w:rPr>
            </w:pPr>
            <w:r>
              <w:rPr>
                <w:rFonts w:ascii="PT Astra Serif" w:hAnsi="PT Astra Serif"/>
                <w:shd w:fill="auto" w:val="clear"/>
              </w:rPr>
            </w:r>
          </w:p>
        </w:tc>
        <w:tc>
          <w:tcPr>
            <w:tcW w:w="497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4664"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highlight w:val="none"/>
          <w:shd w:fill="auto" w:val="clear"/>
        </w:rPr>
      </w:pPr>
      <w:r>
        <w:rPr>
          <w:rFonts w:ascii="PT Astra Serif" w:hAnsi="PT Astra Serif"/>
          <w:shd w:fill="auto" w:val="clear"/>
        </w:rPr>
      </w:r>
    </w:p>
    <w:p>
      <w:pPr>
        <w:pStyle w:val="Normal"/>
        <w:spacing w:lineRule="auto" w:line="276" w:before="0" w:after="0"/>
        <w:ind w:hanging="0" w:left="0" w:right="0"/>
        <w:rPr>
          <w:rFonts w:ascii="PT Astra Serif" w:hAnsi="PT Astra Serif"/>
          <w:highlight w:val="none"/>
          <w:shd w:fill="auto" w:val="clear"/>
        </w:rPr>
      </w:pPr>
      <w:r>
        <w:rPr>
          <w:rFonts w:ascii="PT Astra Serif" w:hAnsi="PT Astra Serif"/>
          <w:shd w:fill="auto" w:val="clear"/>
        </w:rPr>
      </w:r>
      <w:r>
        <w:br w:type="page"/>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3</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и руководителем проекта о предоставлении гранта на проведение фундаментальных научных исследований и поисковых научных исследований № _________________________</w:t>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от «__» ___________ 202__ г.</w:t>
      </w:r>
    </w:p>
    <w:p>
      <w:pPr>
        <w:pStyle w:val="Normal"/>
        <w:spacing w:lineRule="auto" w:line="276" w:before="0" w:after="0"/>
        <w:ind w:hanging="0" w:left="6379" w:right="0"/>
        <w:jc w:val="both"/>
        <w:rPr>
          <w:rFonts w:ascii="PT Astra Serif" w:hAnsi="PT Astra Serif"/>
          <w:sz w:val="24"/>
          <w:szCs w:val="24"/>
          <w:highlight w:val="none"/>
          <w:shd w:fill="auto" w:val="clear"/>
        </w:rPr>
      </w:pPr>
      <w:r>
        <w:rPr>
          <w:rFonts w:ascii="PT Astra Serif" w:hAnsi="PT Astra Serif"/>
          <w:sz w:val="24"/>
          <w:szCs w:val="24"/>
          <w:shd w:fill="auto" w:val="clear"/>
        </w:rPr>
      </w:r>
    </w:p>
    <w:p>
      <w:pPr>
        <w:pStyle w:val="11"/>
        <w:spacing w:lineRule="auto" w:line="276" w:before="0" w:after="0"/>
        <w:ind w:hanging="0" w:left="20" w:right="0"/>
        <w:jc w:val="center"/>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bookmarkStart w:id="70" w:name="bookmark14_Копия_2_Копия_4"/>
      <w:bookmarkStart w:id="71" w:name="bookmark14_Копия_7"/>
      <w:bookmarkStart w:id="72" w:name="bookmark14_Копия_4"/>
      <w:bookmarkStart w:id="73" w:name="bookmark14_Копия_2_Копия_1"/>
      <w:bookmarkStart w:id="74" w:name="bookmark14_Копия_3"/>
      <w:bookmarkStart w:id="75" w:name="bookmark14"/>
      <w:bookmarkStart w:id="76" w:name="bookmark14_Копия_1"/>
      <w:bookmarkStart w:id="77" w:name="bookmark14_Копия_2"/>
      <w:bookmarkStart w:id="78" w:name="bookmark14_Копия_5"/>
      <w:bookmarkStart w:id="79" w:name="bookmark14_Копия_2_Копия_2_Копия_1"/>
      <w:bookmarkStart w:id="80" w:name="bookmark14_Копия_2_Копия_1_Копия_1"/>
      <w:bookmarkStart w:id="81" w:name="bookmark14_Копия_6"/>
      <w:bookmarkStart w:id="82" w:name="bookmark14_Копия_2_Копия_3"/>
      <w:bookmarkStart w:id="83" w:name="bookmark14_Копия_2_Копия_2_Копия_2"/>
      <w:bookmarkStart w:id="84" w:name="bookmark14_Копия_2_Копия_1_Копия_2"/>
      <w:bookmarkStart w:id="85" w:name="bookmark14_Копия_2_Копия_2"/>
      <w:bookmarkStart w:id="86" w:name="bookmark14_Копия_2_Копия_4"/>
      <w:bookmarkStart w:id="87" w:name="bookmark14_Копия_7"/>
      <w:bookmarkStart w:id="88" w:name="bookmark14_Копия_4"/>
      <w:bookmarkStart w:id="89" w:name="bookmark14_Копия_2_Копия_1"/>
      <w:bookmarkStart w:id="90" w:name="bookmark14_Копия_3"/>
      <w:bookmarkStart w:id="91" w:name="bookmark14"/>
      <w:bookmarkStart w:id="92" w:name="bookmark14_Копия_1"/>
      <w:bookmarkStart w:id="93" w:name="bookmark14_Копия_2"/>
      <w:bookmarkStart w:id="94" w:name="bookmark14_Копия_5"/>
      <w:bookmarkStart w:id="95" w:name="bookmark14_Копия_2_Копия_2_Копия_1"/>
      <w:bookmarkStart w:id="96" w:name="bookmark14_Копия_2_Копия_1_Копия_1"/>
      <w:bookmarkStart w:id="97" w:name="bookmark14_Копия_6"/>
      <w:bookmarkStart w:id="98" w:name="bookmark14_Копия_2_Копия_3"/>
      <w:bookmarkStart w:id="99" w:name="bookmark14_Копия_2_Копия_2_Копия_2"/>
      <w:bookmarkStart w:id="100" w:name="bookmark14_Копия_2_Копия_1_Копия_2"/>
      <w:bookmarkStart w:id="101" w:name="bookmark14_Копия_2_Копия_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Normal"/>
        <w:spacing w:lineRule="auto" w:line="276" w:before="0" w:after="0"/>
        <w:ind w:hanging="0" w:left="0" w:right="0"/>
        <w:jc w:val="center"/>
        <w:rPr>
          <w:highlight w:val="none"/>
          <w:shd w:fill="auto" w:val="clear"/>
        </w:rPr>
      </w:pPr>
      <w:bookmarkStart w:id="102" w:name="bookmark14_Копия_2_Копия_1_Копия_1_Копия"/>
      <w:bookmarkEnd w:id="102"/>
      <w:r>
        <w:rPr>
          <w:rFonts w:ascii="PT Astra Serif" w:hAnsi="PT Astra Serif"/>
          <w:b/>
          <w:sz w:val="24"/>
          <w:szCs w:val="24"/>
          <w:shd w:fill="auto" w:val="clear"/>
        </w:rPr>
        <w:t>Перечень членов научного коллектива - получателей гранта</w:t>
      </w:r>
    </w:p>
    <w:p>
      <w:pPr>
        <w:pStyle w:val="Normal"/>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bl>
      <w:tblPr>
        <w:tblW w:w="9878" w:type="dxa"/>
        <w:jc w:val="left"/>
        <w:tblInd w:w="180" w:type="dxa"/>
        <w:tblLayout w:type="fixed"/>
        <w:tblCellMar>
          <w:top w:w="0" w:type="dxa"/>
          <w:left w:w="108" w:type="dxa"/>
          <w:bottom w:w="0" w:type="dxa"/>
          <w:right w:w="108" w:type="dxa"/>
        </w:tblCellMar>
      </w:tblPr>
      <w:tblGrid>
        <w:gridCol w:w="6477"/>
        <w:gridCol w:w="3400"/>
      </w:tblGrid>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Фамилия Имя Отчество</w:t>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highlight w:val="none"/>
                <w:shd w:fill="auto" w:val="clear"/>
              </w:rPr>
            </w:pPr>
            <w:r>
              <w:rPr>
                <w:rFonts w:ascii="PT Astra Serif" w:hAnsi="PT Astra Serif"/>
                <w:b/>
                <w:sz w:val="24"/>
                <w:szCs w:val="24"/>
                <w:shd w:fill="auto" w:val="clear"/>
              </w:rPr>
              <w:t>Месяц, год рождения</w:t>
            </w:r>
          </w:p>
        </w:tc>
      </w:tr>
      <w:tr>
        <w:trPr/>
        <w:tc>
          <w:tcPr>
            <w:tcW w:w="9877" w:type="dxa"/>
            <w:gridSpan w:val="2"/>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b/>
                <w:sz w:val="24"/>
                <w:szCs w:val="24"/>
                <w:shd w:fill="auto" w:val="clear"/>
              </w:rPr>
              <w:t>Руководитель проекта:</w:t>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9877" w:type="dxa"/>
            <w:gridSpan w:val="2"/>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both"/>
              <w:rPr>
                <w:highlight w:val="none"/>
                <w:shd w:fill="auto" w:val="clear"/>
              </w:rPr>
            </w:pPr>
            <w:r>
              <w:rPr>
                <w:rFonts w:ascii="PT Astra Serif" w:hAnsi="PT Astra Serif"/>
                <w:b/>
                <w:sz w:val="24"/>
                <w:szCs w:val="24"/>
                <w:shd w:fill="auto" w:val="clear"/>
              </w:rPr>
              <w:t>Члены научного коллектива:</w:t>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top w:val="dotted" w:sz="4" w:space="0" w:color="000000"/>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r>
        <w:trPr/>
        <w:tc>
          <w:tcPr>
            <w:tcW w:w="6477"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c>
          <w:tcPr>
            <w:tcW w:w="3400" w:type="dxa"/>
            <w:tcBorders>
              <w:left w:val="dotted" w:sz="4" w:space="0" w:color="000000"/>
              <w:bottom w:val="dotted" w:sz="4" w:space="0" w:color="000000"/>
              <w:right w:val="dotted" w:sz="4" w:space="0" w:color="000000"/>
            </w:tcBorders>
          </w:tcPr>
          <w:p>
            <w:pPr>
              <w:pStyle w:val="Normal"/>
              <w:tabs>
                <w:tab w:val="clear" w:pos="708"/>
              </w:tabs>
              <w:spacing w:lineRule="auto" w:line="276" w:before="0" w:after="0"/>
              <w:ind w:hanging="0" w:left="0" w:right="0"/>
              <w:jc w:val="center"/>
              <w:rPr>
                <w:rFonts w:ascii="PT Astra Serif" w:hAnsi="PT Astra Serif"/>
                <w:b/>
                <w:sz w:val="24"/>
                <w:szCs w:val="24"/>
                <w:highlight w:val="none"/>
                <w:shd w:fill="auto" w:val="clear"/>
              </w:rPr>
            </w:pPr>
            <w:r>
              <w:rPr>
                <w:rFonts w:ascii="PT Astra Serif" w:hAnsi="PT Astra Serif"/>
                <w:b/>
                <w:sz w:val="24"/>
                <w:szCs w:val="24"/>
                <w:shd w:fill="auto" w:val="clear"/>
              </w:rPr>
            </w:r>
          </w:p>
        </w:tc>
      </w:tr>
    </w:tbl>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tbl>
      <w:tblPr>
        <w:tblW w:w="9909" w:type="dxa"/>
        <w:jc w:val="left"/>
        <w:tblInd w:w="122" w:type="dxa"/>
        <w:tblLayout w:type="fixed"/>
        <w:tblCellMar>
          <w:top w:w="0" w:type="dxa"/>
          <w:left w:w="108" w:type="dxa"/>
          <w:bottom w:w="0" w:type="dxa"/>
          <w:right w:w="108" w:type="dxa"/>
        </w:tblCellMar>
      </w:tblPr>
      <w:tblGrid>
        <w:gridCol w:w="4664"/>
        <w:gridCol w:w="269"/>
        <w:gridCol w:w="4976"/>
      </w:tblGrid>
      <w:tr>
        <w:trPr/>
        <w:tc>
          <w:tcPr>
            <w:tcW w:w="4664"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b/>
                <w:spacing w:val="0"/>
                <w:sz w:val="24"/>
                <w:szCs w:val="24"/>
                <w:shd w:fill="auto" w:val="clear"/>
              </w:rPr>
              <w:t>АКАДЕМИЯ НАУК РТ</w:t>
            </w:r>
          </w:p>
        </w:tc>
        <w:tc>
          <w:tcPr>
            <w:tcW w:w="269"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976"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269" w:type="dxa"/>
            <w:tcBorders/>
          </w:tcPr>
          <w:p>
            <w:pPr>
              <w:pStyle w:val="32"/>
              <w:tabs>
                <w:tab w:val="clear" w:pos="708"/>
              </w:tabs>
              <w:spacing w:lineRule="auto" w:line="276" w:before="0" w:after="0"/>
              <w:ind w:hanging="0" w:left="-122" w:right="0"/>
              <w:jc w:val="center"/>
              <w:rPr>
                <w:rFonts w:ascii="PT Astra Serif" w:hAnsi="PT Astra Serif"/>
                <w:highlight w:val="none"/>
                <w:shd w:fill="auto" w:val="clear"/>
              </w:rPr>
            </w:pPr>
            <w:r>
              <w:rPr>
                <w:rFonts w:ascii="PT Astra Serif" w:hAnsi="PT Astra Serif"/>
                <w:shd w:fill="auto" w:val="clear"/>
              </w:rPr>
            </w:r>
          </w:p>
        </w:tc>
        <w:tc>
          <w:tcPr>
            <w:tcW w:w="497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4664"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269" w:type="dxa"/>
            <w:tcBorders/>
          </w:tcPr>
          <w:p>
            <w:pPr>
              <w:pStyle w:val="32"/>
              <w:tabs>
                <w:tab w:val="clear" w:pos="708"/>
              </w:tabs>
              <w:spacing w:lineRule="auto" w:line="276" w:before="0" w:after="0"/>
              <w:ind w:hanging="0" w:left="-122" w:right="-20"/>
              <w:jc w:val="center"/>
              <w:rPr>
                <w:rFonts w:ascii="PT Astra Serif" w:hAnsi="PT Astra Serif"/>
                <w:highlight w:val="none"/>
                <w:shd w:fill="auto" w:val="clear"/>
              </w:rPr>
            </w:pPr>
            <w:r>
              <w:rPr>
                <w:rFonts w:ascii="PT Astra Serif" w:hAnsi="PT Astra Serif"/>
                <w:shd w:fill="auto" w:val="clear"/>
              </w:rPr>
            </w:r>
          </w:p>
        </w:tc>
        <w:tc>
          <w:tcPr>
            <w:tcW w:w="4976"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4664"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4664"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269"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976"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jc w:val="center"/>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4</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before="0" w:after="0"/>
        <w:ind w:hanging="0" w:left="6379" w:right="0"/>
        <w:jc w:val="both"/>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=========================начало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ОТЧЕТ О ВЫПОЛНЕНИИ ПРОЕКТА</w:t>
      </w:r>
    </w:p>
    <w:p>
      <w:pPr>
        <w:pStyle w:val="Normal"/>
        <w:spacing w:lineRule="auto" w:line="240" w:before="0" w:after="0"/>
        <w:jc w:val="center"/>
        <w:rPr>
          <w:rFonts w:ascii="PT Astra Serif" w:hAnsi="PT Astra Serif"/>
          <w:highlight w:val="none"/>
          <w:shd w:fill="auto" w:val="clear"/>
        </w:rPr>
      </w:pPr>
      <w:r>
        <w:rPr>
          <w:rFonts w:ascii="PT Astra Serif" w:hAnsi="PT Astra Serif"/>
          <w:shd w:fill="auto" w:val="clear"/>
        </w:rPr>
      </w:r>
    </w:p>
    <w:p>
      <w:pPr>
        <w:pStyle w:val="Normal"/>
        <w:suppressAutoHyphens w:val="true"/>
        <w:spacing w:lineRule="auto" w:line="240" w:before="0" w:after="0"/>
        <w:jc w:val="center"/>
        <w:rPr>
          <w:highlight w:val="none"/>
          <w:shd w:fill="auto" w:val="clear"/>
        </w:rPr>
      </w:pPr>
      <w:r>
        <w:rPr>
          <w:rFonts w:ascii="PT Astra Serif" w:hAnsi="PT Astra Serif"/>
          <w:kern w:val="0"/>
          <w:shd w:fill="auto" w:val="clear"/>
        </w:rPr>
        <w:t xml:space="preserve">по приоритетному направлению деятельности РНФ </w:t>
      </w:r>
      <w:r>
        <w:rPr>
          <w:rFonts w:ascii="PT Astra Serif" w:hAnsi="PT Astra Serif"/>
          <w:i/>
          <w:iCs/>
          <w:kern w:val="0"/>
          <w:shd w:fill="auto" w:val="clear"/>
        </w:rPr>
        <w:t>«Проведение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w:t>
      </w:r>
      <w:r>
        <w:rPr>
          <w:rFonts w:ascii="PT Astra Serif" w:hAnsi="PT Astra Serif"/>
          <w:b/>
          <w:bCs/>
          <w:kern w:val="0"/>
          <w:shd w:fill="auto" w:val="clear"/>
        </w:rPr>
        <w:t xml:space="preserve"> (выбрать нужное)</w:t>
      </w:r>
    </w:p>
    <w:tbl>
      <w:tblPr>
        <w:tblStyle w:val="a3"/>
        <w:tblW w:w="9571" w:type="dxa"/>
        <w:jc w:val="left"/>
        <w:tblInd w:w="113" w:type="dxa"/>
        <w:tblLayout w:type="fixed"/>
        <w:tblCellMar>
          <w:top w:w="0" w:type="dxa"/>
          <w:left w:w="108" w:type="dxa"/>
          <w:bottom w:w="0" w:type="dxa"/>
          <w:right w:w="108" w:type="dxa"/>
        </w:tblCellMar>
        <w:tblLook w:val="04a0"/>
      </w:tblPr>
      <w:tblGrid>
        <w:gridCol w:w="4050"/>
        <w:gridCol w:w="141"/>
        <w:gridCol w:w="2409"/>
        <w:gridCol w:w="2971"/>
      </w:tblGrid>
      <w:tr>
        <w:trPr>
          <w:trHeight w:val="775" w:hRule="atLeast"/>
        </w:trPr>
        <w:tc>
          <w:tcPr>
            <w:tcW w:w="405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Название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tc>
        <w:tc>
          <w:tcPr>
            <w:tcW w:w="5521" w:type="dxa"/>
            <w:gridSpan w:val="3"/>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Номер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r>
      <w:tr>
        <w:trPr/>
        <w:tc>
          <w:tcPr>
            <w:tcW w:w="4050"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Фамилия, имя, отчество (при наличии) руководителя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c>
          <w:tcPr>
            <w:tcW w:w="5521" w:type="dxa"/>
            <w:gridSpan w:val="3"/>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Контактные телефон и e-mail руководителя проекта:</w:t>
            </w:r>
          </w:p>
        </w:tc>
      </w:tr>
      <w:tr>
        <w:trPr/>
        <w:tc>
          <w:tcPr>
            <w:tcW w:w="9571"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Полное и краткое название организации, через которую осуществляется финансирование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r>
      <w:tr>
        <w:trPr/>
        <w:tc>
          <w:tcPr>
            <w:tcW w:w="4191" w:type="dxa"/>
            <w:gridSpan w:val="2"/>
            <w:vMerge w:val="restart"/>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Объем средств, фактически полученных от Академии наук РТ в отчетном периоде:                            тыс. руб.</w:t>
            </w:r>
          </w:p>
        </w:tc>
        <w:tc>
          <w:tcPr>
            <w:tcW w:w="2409"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Год начала проекта:</w:t>
            </w:r>
          </w:p>
          <w:p>
            <w:pPr>
              <w:pStyle w:val="Normal"/>
              <w:widowControl/>
              <w:suppressAutoHyphens w:val="true"/>
              <w:spacing w:lineRule="auto" w:line="240" w:before="0" w:after="0"/>
              <w:jc w:val="left"/>
              <w:rPr>
                <w:rFonts w:ascii="PT Astra Serif" w:hAnsi="PT Astra Serif" w:cs="Times New Roman"/>
                <w:i/>
                <w:i/>
                <w:iCs/>
                <w:highlight w:val="none"/>
                <w:shd w:fill="auto" w:val="clear"/>
              </w:rPr>
            </w:pPr>
            <w:r>
              <w:rPr>
                <w:rFonts w:cs="Times New Roman" w:ascii="PT Astra Serif" w:hAnsi="PT Astra Serif"/>
                <w:i/>
                <w:iCs/>
                <w:shd w:fill="auto" w:val="clear"/>
              </w:rPr>
            </w:r>
          </w:p>
        </w:tc>
        <w:tc>
          <w:tcPr>
            <w:tcW w:w="297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Год окончания проекта:</w:t>
            </w:r>
          </w:p>
        </w:tc>
      </w:tr>
      <w:tr>
        <w:trPr/>
        <w:tc>
          <w:tcPr>
            <w:tcW w:w="4191" w:type="dxa"/>
            <w:gridSpan w:val="2"/>
            <w:vMerge w:val="continue"/>
            <w:tcBorders>
              <w:left w:val="single" w:sz="2" w:space="0" w:color="000000"/>
              <w:bottom w:val="single" w:sz="2" w:space="0" w:color="000000"/>
            </w:tcBorders>
          </w:tcPr>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tc>
        <w:tc>
          <w:tcPr>
            <w:tcW w:w="5380" w:type="dxa"/>
            <w:gridSpan w:val="2"/>
            <w:tcBorders>
              <w:left w:val="single" w:sz="2" w:space="0" w:color="000000"/>
              <w:bottom w:val="single" w:sz="2" w:space="0" w:color="000000"/>
              <w:right w:val="single" w:sz="2" w:space="0" w:color="000000"/>
            </w:tcBorders>
          </w:tcPr>
          <w:tbl>
            <w:tblPr>
              <w:tblW w:w="4174" w:type="dxa"/>
              <w:jc w:val="left"/>
              <w:tblInd w:w="0" w:type="dxa"/>
              <w:tblLayout w:type="fixed"/>
              <w:tblCellMar>
                <w:top w:w="0" w:type="dxa"/>
                <w:left w:w="108" w:type="dxa"/>
                <w:bottom w:w="0" w:type="dxa"/>
                <w:right w:w="108" w:type="dxa"/>
              </w:tblCellMar>
              <w:tblLook w:val="0000"/>
            </w:tblPr>
            <w:tblGrid>
              <w:gridCol w:w="4174"/>
            </w:tblGrid>
            <w:tr>
              <w:trPr>
                <w:trHeight w:val="361" w:hRule="atLeast"/>
              </w:trPr>
              <w:tc>
                <w:tcPr>
                  <w:tcW w:w="4174" w:type="dxa"/>
                  <w:tcBorders/>
                </w:tcPr>
                <w:p>
                  <w:pPr>
                    <w:pStyle w:val="Normal"/>
                    <w:spacing w:lineRule="auto" w:line="240" w:before="0" w:after="0"/>
                    <w:rPr>
                      <w:highlight w:val="none"/>
                      <w:shd w:fill="auto" w:val="clear"/>
                    </w:rPr>
                  </w:pPr>
                  <w:r>
                    <w:rPr>
                      <w:rFonts w:cs="Times New Roman" w:ascii="PT Astra Serif" w:hAnsi="PT Astra Serif"/>
                      <w:shd w:fill="auto" w:val="clear"/>
                    </w:rPr>
                    <w:t xml:space="preserve">Объем финансирования, запрашиваемый </w:t>
                    <w:br/>
                    <w:t>на 2026 год:                                    тыс. руб.</w:t>
                  </w:r>
                </w:p>
              </w:tc>
            </w:tr>
          </w:tbl>
          <w:p>
            <w:pPr>
              <w:pStyle w:val="Normal"/>
              <w:spacing w:before="0" w:after="200"/>
              <w:rPr>
                <w:highlight w:val="none"/>
                <w:shd w:fill="auto" w:val="clear"/>
              </w:rPr>
            </w:pPr>
            <w:r>
              <w:rPr>
                <w:rFonts w:cs="Times New Roman" w:ascii="PT Astra Serif" w:hAnsi="PT Astra Serif"/>
                <w:i/>
                <w:iCs/>
                <w:sz w:val="16"/>
                <w:shd w:fill="auto" w:val="clear"/>
              </w:rPr>
              <w:t>Не может превышать объем средств, запрошенный на соответствующий год в соглашении.</w:t>
            </w:r>
          </w:p>
        </w:tc>
      </w:tr>
      <w:tr>
        <w:trPr/>
        <w:tc>
          <w:tcPr>
            <w:tcW w:w="9571"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2"/>
                <w:szCs w:val="22"/>
                <w:shd w:fill="auto" w:val="clear"/>
                <w:lang w:val="ru-RU" w:eastAsia="en-US" w:bidi="ar-SA"/>
              </w:rPr>
              <w:t>Гарантирую, что при подготовке отчета не были нарушены авторские и иные права третьих лиц и/или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w:t>
            </w:r>
          </w:p>
        </w:tc>
      </w:tr>
      <w:tr>
        <w:trPr/>
        <w:tc>
          <w:tcPr>
            <w:tcW w:w="6600" w:type="dxa"/>
            <w:gridSpan w:val="3"/>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Подпись</w:t>
            </w:r>
            <w:r>
              <w:rPr>
                <w:rStyle w:val="FootnoteReference"/>
                <w:rFonts w:eastAsia="Calibri" w:cs="Times New Roman" w:ascii="PT Astra Serif" w:hAnsi="PT Astra Serif"/>
                <w:kern w:val="0"/>
                <w:sz w:val="22"/>
                <w:szCs w:val="22"/>
                <w:shd w:fill="auto" w:val="clear"/>
                <w:lang w:val="ru-RU" w:eastAsia="en-US" w:bidi="ar-SA"/>
              </w:rPr>
              <w:footnoteReference w:id="82"/>
            </w:r>
            <w:r>
              <w:rPr>
                <w:rFonts w:eastAsia="Calibri" w:cs="Times New Roman" w:ascii="PT Astra Serif" w:hAnsi="PT Astra Serif"/>
                <w:kern w:val="0"/>
                <w:sz w:val="22"/>
                <w:szCs w:val="22"/>
                <w:shd w:fill="auto" w:val="clear"/>
                <w:lang w:val="ru-RU" w:eastAsia="en-US" w:bidi="ar-SA"/>
              </w:rPr>
              <w:t xml:space="preserve"> руководителя проекта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 xml:space="preserve">______________________ </w:t>
            </w:r>
            <w:r>
              <w:rPr>
                <w:rFonts w:eastAsia="Calibri" w:cs="Times New Roman" w:ascii="PT Astra Serif" w:hAnsi="PT Astra Serif"/>
                <w:b/>
                <w:bCs/>
                <w:kern w:val="0"/>
                <w:sz w:val="22"/>
                <w:szCs w:val="22"/>
                <w:shd w:fill="auto" w:val="clear"/>
                <w:lang w:val="ru-RU" w:eastAsia="en-US" w:bidi="ar-SA"/>
              </w:rPr>
              <w:t>/ФИО</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СОГЛАСОВАНО:</w:t>
            </w:r>
          </w:p>
          <w:p>
            <w:pPr>
              <w:pStyle w:val="Normal"/>
              <w:widowControl/>
              <w:suppressAutoHyphens w:val="true"/>
              <w:spacing w:lineRule="auto" w:line="240" w:before="0" w:after="0"/>
              <w:jc w:val="left"/>
              <w:rPr/>
            </w:pPr>
            <w:r>
              <w:rPr>
                <w:rFonts w:eastAsia="Calibri" w:cs="Times New Roman" w:ascii="PT Astra Serif" w:hAnsi="PT Astra Serif"/>
                <w:kern w:val="0"/>
                <w:sz w:val="22"/>
                <w:szCs w:val="22"/>
                <w:shd w:fill="auto" w:val="clear"/>
                <w:lang w:val="ru-RU" w:eastAsia="en-US" w:bidi="ar-SA"/>
              </w:rPr>
              <w:t>Подпись</w:t>
            </w:r>
            <w:r>
              <w:fldChar w:fldCharType="begin"/>
            </w:r>
            <w:r>
              <w:rPr>
                <w:sz w:val="22"/>
                <w:kern w:val="0"/>
                <w:shd w:fill="auto" w:val="clear"/>
                <w:szCs w:val="22"/>
                <w:rFonts w:eastAsia="Calibri" w:cs="Times New Roman" w:ascii="PT Astra Serif" w:hAnsi="PT Astra Serif"/>
                <w:lang w:val="ru-RU" w:eastAsia="en-US" w:bidi="ar-SA"/>
              </w:rPr>
              <w:instrText xml:space="preserve">NOTEREF _Ref172016490 \f  \* MERGEFORMAT</w:instrText>
            </w:r>
            <w:r>
              <w:rPr>
                <w:rFonts w:eastAsia="Calibri" w:cs="Times New Roman" w:ascii="PT Astra Serif" w:hAnsi="PT Astra Serif"/>
                <w:kern w:val="0"/>
                <w:sz w:val="22"/>
                <w:szCs w:val="22"/>
                <w:shd w:fill="auto" w:val="clear"/>
                <w:lang w:val="ru-RU" w:eastAsia="en-US" w:bidi="ar-SA"/>
              </w:rPr>
            </w:r>
            <w:r>
              <w:rPr>
                <w:sz w:val="22"/>
                <w:kern w:val="0"/>
                <w:shd w:fill="auto" w:val="clear"/>
                <w:szCs w:val="22"/>
                <w:rFonts w:eastAsia="Calibri" w:cs="Times New Roman" w:ascii="PT Astra Serif" w:hAnsi="PT Astra Serif"/>
                <w:lang w:val="ru-RU" w:eastAsia="en-US" w:bidi="ar-SA"/>
              </w:rPr>
              <w:fldChar w:fldCharType="separate"/>
            </w:r>
            <w:r>
              <w:rPr>
                <w:rFonts w:eastAsia="Calibri" w:cs="Times New Roman" w:ascii="PT Astra Serif" w:hAnsi="PT Astra Serif"/>
                <w:kern w:val="0"/>
                <w:sz w:val="22"/>
                <w:szCs w:val="22"/>
                <w:shd w:fill="auto" w:val="clear"/>
                <w:lang w:val="ru-RU" w:eastAsia="en-US" w:bidi="ar-SA"/>
              </w:rPr>
            </w:r>
            <w:r>
              <w:rPr>
                <w:rStyle w:val="Style18"/>
                <w:rFonts w:eastAsia="Calibri" w:cs="Times New Roman" w:ascii="PT Astra Serif" w:hAnsi="PT Astra Serif"/>
                <w:kern w:val="0"/>
                <w:szCs w:val="22"/>
                <w:shd w:fill="auto" w:val="clear"/>
                <w:lang w:val="ru-RU" w:eastAsia="en-US" w:bidi="ar-SA"/>
              </w:rPr>
              <w:t>1</w:t>
            </w:r>
            <w:r>
              <w:rPr>
                <w:rFonts w:eastAsia="Calibri" w:cs="Times New Roman" w:ascii="PT Astra Serif" w:hAnsi="PT Astra Serif"/>
                <w:kern w:val="0"/>
                <w:sz w:val="22"/>
                <w:szCs w:val="22"/>
                <w:shd w:fill="auto" w:val="clear"/>
                <w:lang w:val="ru-RU" w:eastAsia="en-US" w:bidi="ar-SA"/>
              </w:rPr>
            </w:r>
            <w:r>
              <w:rPr>
                <w:sz w:val="22"/>
                <w:kern w:val="0"/>
                <w:shd w:fill="auto" w:val="clear"/>
                <w:szCs w:val="22"/>
                <w:rFonts w:eastAsia="Calibri" w:cs="Times New Roman" w:ascii="PT Astra Serif" w:hAnsi="PT Astra Serif"/>
                <w:lang w:val="ru-RU" w:eastAsia="en-US" w:bidi="ar-SA"/>
              </w:rPr>
              <w:fldChar w:fldCharType="end"/>
            </w:r>
            <w:r>
              <w:rPr>
                <w:rFonts w:eastAsia="Calibri" w:cs="Times New Roman" w:ascii="PT Astra Serif" w:hAnsi="PT Astra Serif"/>
                <w:kern w:val="0"/>
                <w:sz w:val="22"/>
                <w:szCs w:val="22"/>
                <w:shd w:fill="auto" w:val="clear"/>
                <w:lang w:val="ru-RU" w:eastAsia="en-US" w:bidi="ar-SA"/>
              </w:rPr>
              <w:t xml:space="preserve"> руководителя организации</w:t>
            </w:r>
            <w:r>
              <w:rPr>
                <w:rStyle w:val="FootnoteReference"/>
                <w:rFonts w:eastAsia="Calibri" w:cs="Times New Roman" w:ascii="PT Astra Serif" w:hAnsi="PT Astra Serif"/>
                <w:kern w:val="0"/>
                <w:sz w:val="22"/>
                <w:szCs w:val="22"/>
                <w:shd w:fill="auto" w:val="clear"/>
                <w:lang w:val="ru-RU" w:eastAsia="en-US" w:bidi="ar-SA"/>
              </w:rPr>
              <w:footnoteReference w:id="83"/>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___________________ /____________________________________ /</w:t>
            </w:r>
          </w:p>
          <w:p>
            <w:pPr>
              <w:pStyle w:val="Normal"/>
              <w:widowControl/>
              <w:suppressAutoHyphens w:val="true"/>
              <w:spacing w:lineRule="auto" w:line="240" w:before="0" w:after="0"/>
              <w:jc w:val="righ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right"/>
              <w:rPr>
                <w:highlight w:val="none"/>
                <w:shd w:fill="auto" w:val="clear"/>
              </w:rPr>
            </w:pPr>
            <w:r>
              <w:rPr>
                <w:rFonts w:eastAsia="Calibri" w:cs="Times New Roman" w:ascii="PT Astra Serif" w:hAnsi="PT Astra Serif"/>
                <w:kern w:val="0"/>
                <w:sz w:val="22"/>
                <w:szCs w:val="22"/>
                <w:shd w:fill="auto" w:val="clear"/>
                <w:lang w:val="ru-RU" w:eastAsia="en-US" w:bidi="ar-SA"/>
              </w:rPr>
              <w:t>М.П.</w:t>
            </w:r>
          </w:p>
        </w:tc>
        <w:tc>
          <w:tcPr>
            <w:tcW w:w="2971"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2"/>
                <w:shd w:fill="auto" w:val="clear"/>
                <w:lang w:val="ru-RU" w:eastAsia="en-US" w:bidi="ar-SA"/>
              </w:rPr>
              <w:t>Дата подачи отчета:</w:t>
            </w:r>
          </w:p>
          <w:p>
            <w:pPr>
              <w:pStyle w:val="Normal"/>
              <w:widowControl/>
              <w:suppressAutoHyphens w:val="true"/>
              <w:spacing w:lineRule="auto" w:line="240" w:before="0" w:after="0"/>
              <w:jc w:val="left"/>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________ 20__ г.</w:t>
            </w:r>
          </w:p>
        </w:tc>
      </w:tr>
    </w:tbl>
    <w:p>
      <w:pPr>
        <w:pStyle w:val="Default"/>
        <w:pBdr>
          <w:bottom w:val="single" w:sz="12" w:space="0" w:color="000000"/>
        </w:pBdr>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pBdr>
          <w:bottom w:val="single" w:sz="12" w:space="0" w:color="000000"/>
        </w:pBdr>
        <w:jc w:val="both"/>
        <w:rPr>
          <w:highlight w:val="none"/>
          <w:shd w:fill="auto" w:val="clear"/>
        </w:rPr>
      </w:pPr>
      <w:r>
        <w:rPr>
          <w:rFonts w:cs="Times New Roman" w:ascii="PT Astra Serif" w:hAnsi="PT Astra Serif"/>
          <w:b/>
          <w:bCs/>
          <w:sz w:val="22"/>
          <w:szCs w:val="22"/>
          <w:shd w:fill="auto" w:val="clear"/>
        </w:rPr>
        <w:t>Приоритетное направление субъекта РФ:</w:t>
      </w:r>
    </w:p>
    <w:p>
      <w:pPr>
        <w:pStyle w:val="Default"/>
        <w:pBdr>
          <w:bottom w:val="single" w:sz="12" w:space="0" w:color="000000"/>
        </w:pBdr>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pBdr>
          <w:bottom w:val="single" w:sz="12" w:space="0" w:color="000000"/>
        </w:pBdr>
        <w:jc w:val="both"/>
        <w:rPr>
          <w:highlight w:val="none"/>
          <w:shd w:fill="auto" w:val="clear"/>
        </w:rPr>
      </w:pPr>
      <w:r>
        <w:rPr>
          <w:rFonts w:eastAsia="Calibri" w:cs="Times New Roman" w:ascii="PT Astra Serif" w:hAnsi="PT Astra Serif"/>
          <w:i/>
          <w:color w:val="000000"/>
          <w:kern w:val="0"/>
          <w:sz w:val="20"/>
          <w:szCs w:val="22"/>
          <w:shd w:fill="auto" w:val="clear"/>
          <w:lang w:val="ru-RU" w:eastAsia="en-US" w:bidi="ar-SA"/>
        </w:rPr>
        <w:t>(в соответствии с заключенным соглашением)</w:t>
      </w:r>
    </w:p>
    <w:p>
      <w:pPr>
        <w:pStyle w:val="Default"/>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628"/>
        <w:gridCol w:w="2942"/>
      </w:tblGrid>
      <w:tr>
        <w:trPr/>
        <w:tc>
          <w:tcPr>
            <w:tcW w:w="6628" w:type="dxa"/>
            <w:tcBorders>
              <w:top w:val="single" w:sz="2" w:space="0" w:color="000000"/>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Заявленный в проекте план работы научного исследования на отчетный период</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Формируется в соответствии с заявкой на участие в конкурсе.</w:t>
            </w:r>
          </w:p>
        </w:tc>
        <w:tc>
          <w:tcPr>
            <w:tcW w:w="2942" w:type="dxa"/>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Заявленные научные результаты на конец отчетного периода</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Формируется в соответствии с заявкой на участие в конкурсе.</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Сведения о фактическом выполнении плана работы в отчетный период</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(фактически проделанная работа, от 3 до 10 стр.)</w:t>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Все планируемые в отчетный период работы выполнены полностью: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Сведения о достигнутых конкретных научных результатах в отчетном периоде</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(от 1 до 5 стр.)</w:t>
            </w:r>
          </w:p>
          <w:p>
            <w:pPr>
              <w:pStyle w:val="Default"/>
              <w:widowControl/>
              <w:suppressAutoHyphens w:val="true"/>
              <w:spacing w:before="0" w:after="0"/>
              <w:ind w:left="720"/>
              <w:jc w:val="both"/>
              <w:rPr>
                <w:rFonts w:ascii="PT Astra Serif" w:hAnsi="PT Astra Serif" w:cs="Times New Roman"/>
                <w:i/>
                <w:i/>
                <w:sz w:val="20"/>
                <w:szCs w:val="22"/>
                <w:highlight w:val="none"/>
                <w:shd w:fill="auto" w:val="clear"/>
              </w:rPr>
            </w:pPr>
            <w:r>
              <w:rPr>
                <w:rFonts w:cs="Times New Roman" w:ascii="PT Astra Serif" w:hAnsi="PT Astra Serif"/>
                <w:i/>
                <w:sz w:val="20"/>
                <w:szCs w:val="22"/>
                <w:shd w:fill="auto" w:val="clear"/>
              </w:rPr>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Все запланированные в отчетном периоде научные результаты достигнуты: </w:t>
            </w:r>
            <w:r>
              <w:rPr>
                <w:rFonts w:eastAsia="Calibri" w:cs="Times New Roman" w:ascii="PT Astra Serif" w:hAnsi="PT Astra Serif"/>
                <w:bCs/>
                <w:kern w:val="0"/>
                <w:sz w:val="22"/>
                <w:szCs w:val="22"/>
                <w:shd w:fill="auto" w:val="clear"/>
                <w:lang w:val="ru-RU" w:eastAsia="en-US" w:bidi="ar-SA"/>
              </w:rPr>
              <w:t>да/нет</w:t>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 ходе реализации проекта выполнялись эксперименты с участием лабораторных животных: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Краткое описание выполненных в отчетном периоде работ и полученных научных результатов</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Дополнительные материалы</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(прилагаются при необходимости – дополнительные графические материалы к отчету по проекту (в соответствии с Межгосударственным стандартом ГОСТ 7.32-2017))</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Перечень публикаций в отчетном периоде по результатам проекта</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(добавляются из списка публикаций, зарегистрированных участниками проекта)</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66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В отчетном периоде возникли исключительные права на результаты интеллектуальной деятельности (РИД), созданные при выполнении проекта: </w:t>
            </w:r>
            <w:r>
              <w:rPr>
                <w:rFonts w:eastAsia="Calibri" w:cs="Times New Roman" w:ascii="PT Astra Serif" w:hAnsi="PT Astra Serif"/>
                <w:bCs/>
                <w:kern w:val="0"/>
                <w:sz w:val="22"/>
                <w:szCs w:val="22"/>
                <w:shd w:fill="auto" w:val="clear"/>
                <w:lang w:val="ru-RU" w:eastAsia="en-US" w:bidi="ar-SA"/>
              </w:rPr>
              <w:t>да/нет</w:t>
            </w:r>
          </w:p>
        </w:tc>
        <w:tc>
          <w:tcPr>
            <w:tcW w:w="294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bl>
    <w:p>
      <w:pPr>
        <w:pStyle w:val="Default"/>
        <w:numPr>
          <w:ilvl w:val="1"/>
          <w:numId w:val="1"/>
        </w:numPr>
        <w:jc w:val="both"/>
        <w:rPr>
          <w:highlight w:val="none"/>
          <w:shd w:fill="auto" w:val="clear"/>
        </w:rPr>
      </w:pPr>
      <w:r>
        <w:rPr>
          <w:rFonts w:cs="Times New Roman" w:ascii="PT Astra Serif" w:hAnsi="PT Astra Serif"/>
          <w:b/>
          <w:bCs/>
          <w:sz w:val="22"/>
          <w:szCs w:val="22"/>
          <w:shd w:fill="auto" w:val="clear"/>
        </w:rPr>
        <w:t>Показатели реализации проекта</w:t>
      </w:r>
    </w:p>
    <w:p>
      <w:pPr>
        <w:pStyle w:val="Default"/>
        <w:ind w:left="720"/>
        <w:jc w:val="both"/>
        <w:rPr>
          <w:highlight w:val="none"/>
          <w:shd w:fill="auto" w:val="clear"/>
        </w:rPr>
      </w:pPr>
      <w:r>
        <w:rPr>
          <w:rFonts w:cs="Times New Roman" w:ascii="PT Astra Serif" w:hAnsi="PT Astra Serif"/>
          <w:i/>
          <w:sz w:val="20"/>
          <w:szCs w:val="22"/>
          <w:shd w:fill="auto" w:val="clear"/>
        </w:rPr>
        <w:t>Показатели кадрового состава научного коллектива рассчитываются как округленное до целого отношение суммы количества месяцев, в которых действовали в отчетном периоде в отношении членов научного коллектива приказы о составе научного коллектива, к количеству месяцев, в которых действовало в отчетном периоде соглашение.</w:t>
      </w:r>
    </w:p>
    <w:p>
      <w:pPr>
        <w:pStyle w:val="Default"/>
        <w:ind w:left="720"/>
        <w:jc w:val="both"/>
        <w:rPr>
          <w:highlight w:val="none"/>
          <w:shd w:fill="auto" w:val="clear"/>
        </w:rPr>
      </w:pPr>
      <w:r>
        <w:rPr>
          <w:rFonts w:cs="Times New Roman" w:ascii="PT Astra Serif" w:hAnsi="PT Astra Serif"/>
          <w:i/>
          <w:sz w:val="20"/>
          <w:szCs w:val="22"/>
          <w:shd w:fill="auto" w:val="clear"/>
        </w:rPr>
        <w:t>Плановые значения указываются только для показателей, предусмотренных соглашением.</w:t>
      </w:r>
    </w:p>
    <w:p>
      <w:pPr>
        <w:pStyle w:val="Default"/>
        <w:ind w:left="720"/>
        <w:jc w:val="both"/>
        <w:rPr>
          <w:rFonts w:ascii="PT Astra Serif" w:hAnsi="PT Astra Serif" w:cs="Times New Roman"/>
          <w:i/>
          <w:i/>
          <w:sz w:val="20"/>
          <w:szCs w:val="22"/>
          <w:highlight w:val="none"/>
          <w:shd w:fill="auto" w:val="clear"/>
        </w:rPr>
      </w:pPr>
      <w:r>
        <w:rPr>
          <w:rFonts w:cs="Times New Roman" w:ascii="PT Astra Serif" w:hAnsi="PT Astra Serif"/>
          <w:i/>
          <w:sz w:val="20"/>
          <w:szCs w:val="22"/>
          <w:shd w:fill="auto" w:val="clear"/>
        </w:rPr>
      </w:r>
    </w:p>
    <w:tbl>
      <w:tblPr>
        <w:tblStyle w:val="a3"/>
        <w:tblW w:w="9463" w:type="dxa"/>
        <w:jc w:val="left"/>
        <w:tblInd w:w="221" w:type="dxa"/>
        <w:tblLayout w:type="fixed"/>
        <w:tblCellMar>
          <w:top w:w="0" w:type="dxa"/>
          <w:left w:w="108" w:type="dxa"/>
          <w:bottom w:w="0" w:type="dxa"/>
          <w:right w:w="108" w:type="dxa"/>
        </w:tblCellMar>
        <w:tblLook w:val="04a0"/>
      </w:tblPr>
      <w:tblGrid>
        <w:gridCol w:w="5387"/>
        <w:gridCol w:w="1842"/>
        <w:gridCol w:w="1141"/>
        <w:gridCol w:w="1092"/>
      </w:tblGrid>
      <w:tr>
        <w:trPr/>
        <w:tc>
          <w:tcPr>
            <w:tcW w:w="5387" w:type="dxa"/>
            <w:vMerge w:val="restart"/>
            <w:tcBorders>
              <w:top w:val="single" w:sz="2" w:space="0" w:color="000000"/>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Показатели</w:t>
            </w:r>
          </w:p>
        </w:tc>
        <w:tc>
          <w:tcPr>
            <w:tcW w:w="1842" w:type="dxa"/>
            <w:vMerge w:val="restart"/>
            <w:tcBorders>
              <w:top w:val="single" w:sz="2" w:space="0" w:color="000000"/>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Единица измерения</w:t>
            </w:r>
          </w:p>
        </w:tc>
        <w:tc>
          <w:tcPr>
            <w:tcW w:w="2233" w:type="dxa"/>
            <w:gridSpan w:val="2"/>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2026 год</w:t>
            </w:r>
          </w:p>
        </w:tc>
      </w:tr>
      <w:tr>
        <w:trPr/>
        <w:tc>
          <w:tcPr>
            <w:tcW w:w="5387" w:type="dxa"/>
            <w:vMerge w:val="continue"/>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842" w:type="dxa"/>
            <w:vMerge w:val="continue"/>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141" w:type="dxa"/>
            <w:tcBorders>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План</w:t>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22"/>
                <w:szCs w:val="22"/>
                <w:shd w:fill="auto" w:val="clear"/>
                <w:lang w:val="ru-RU" w:eastAsia="en-US" w:bidi="ar-SA"/>
              </w:rPr>
              <w:t>Факт</w:t>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членов научного коллектива</w:t>
            </w:r>
          </w:p>
        </w:tc>
        <w:tc>
          <w:tcPr>
            <w:tcW w:w="1842" w:type="dxa"/>
            <w:tcBorders>
              <w:left w:val="single" w:sz="2" w:space="0" w:color="000000"/>
              <w:bottom w:val="single" w:sz="2" w:space="0" w:color="000000"/>
            </w:tcBorders>
          </w:tcPr>
          <w:p>
            <w:pPr>
              <w:pStyle w:val="Default"/>
              <w:widowControl/>
              <w:suppressAutoHyphens w:val="true"/>
              <w:spacing w:before="0" w:after="0"/>
              <w:jc w:val="center"/>
              <w:rPr>
                <w:highlight w:val="none"/>
                <w:shd w:fill="auto" w:val="clear"/>
              </w:rPr>
            </w:pPr>
            <w:r>
              <w:rPr>
                <w:rFonts w:eastAsia="Calibri" w:cs="Times New Roman" w:ascii="PT Astra Serif" w:hAnsi="PT Astra Serif"/>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ind w:left="273"/>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исследователей в возрасте до 39 лет (включительно) среди членов научного коллектива</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Normal"/>
              <w:widowControl/>
              <w:suppressAutoHyphens w:val="true"/>
              <w:spacing w:lineRule="auto" w:line="240" w:before="0" w:after="0"/>
              <w:ind w:left="273"/>
              <w:jc w:val="both"/>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Число аспирантов (интернов, ординаторов, адъюнктов) очной формы обучения среди членов научного коллектива</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r>
        <w:trPr/>
        <w:tc>
          <w:tcPr>
            <w:tcW w:w="5387"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18"/>
                <w:szCs w:val="18"/>
                <w:shd w:fill="auto" w:val="clear"/>
                <w:lang w:val="ru-RU" w:eastAsia="en-US" w:bidi="ar-SA"/>
              </w:rPr>
              <w:t>Количество лиц категории «Вспомогательный персонал»</w:t>
            </w:r>
          </w:p>
        </w:tc>
        <w:tc>
          <w:tcPr>
            <w:tcW w:w="1842"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человек</w:t>
            </w:r>
          </w:p>
        </w:tc>
        <w:tc>
          <w:tcPr>
            <w:tcW w:w="1141"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109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r>
    </w:tbl>
    <w:p>
      <w:pPr>
        <w:pStyle w:val="Default"/>
        <w:ind w:left="72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Default"/>
        <w:ind w:left="72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Default"/>
        <w:ind w:left="720"/>
        <w:jc w:val="both"/>
        <w:rPr>
          <w:highlight w:val="none"/>
          <w:shd w:fill="auto" w:val="clear"/>
        </w:rPr>
      </w:pPr>
      <w:r>
        <w:rPr>
          <w:rFonts w:cs="Times New Roman" w:ascii="PT Astra Serif" w:hAnsi="PT Astra Serif"/>
          <w:b/>
          <w:bCs/>
          <w:sz w:val="20"/>
          <w:szCs w:val="20"/>
          <w:shd w:fill="auto" w:val="clear"/>
        </w:rPr>
        <w:t>Публикационные показатели реализации проекта: </w:t>
      </w:r>
    </w:p>
    <w:p>
      <w:pPr>
        <w:pStyle w:val="Default"/>
        <w:ind w:left="720"/>
        <w:jc w:val="both"/>
        <w:rPr>
          <w:highlight w:val="none"/>
          <w:shd w:fill="auto" w:val="clear"/>
        </w:rPr>
      </w:pPr>
      <w:r>
        <w:rPr>
          <w:rFonts w:cs="Times New Roman" w:ascii="PT Astra Serif" w:hAnsi="PT Astra Serif"/>
          <w:i/>
          <w:iCs/>
          <w:sz w:val="20"/>
          <w:szCs w:val="20"/>
          <w:shd w:fill="auto" w:val="clear"/>
        </w:rPr>
        <w:t>Показатели публикационной активности приводятся в отношении публикаций, имеющих соответствующую ссылку на поддержку Российского научного фонда, Академии наук РТ и на организацию (в последнем случае – за исключением публикаций, созданных в рамках оказания услуг сторонними организациями).</w:t>
      </w:r>
    </w:p>
    <w:p>
      <w:pPr>
        <w:pStyle w:val="Default"/>
        <w:ind w:left="720"/>
        <w:jc w:val="both"/>
        <w:rPr>
          <w:highlight w:val="none"/>
          <w:shd w:fill="auto" w:val="clear"/>
        </w:rPr>
      </w:pPr>
      <w:r>
        <w:rPr>
          <w:rFonts w:cs="Times New Roman" w:ascii="PT Astra Serif" w:hAnsi="PT Astra Serif"/>
          <w:i/>
          <w:iCs/>
          <w:sz w:val="20"/>
          <w:szCs w:val="20"/>
          <w:shd w:fill="auto" w:val="clear"/>
        </w:rPr>
        <w:t>Плановые значения указываются только для показателей, предусмотренных соглашением.</w:t>
      </w:r>
    </w:p>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9463" w:type="dxa"/>
        <w:jc w:val="left"/>
        <w:tblInd w:w="221" w:type="dxa"/>
        <w:tblLayout w:type="fixed"/>
        <w:tblCellMar>
          <w:top w:w="0" w:type="dxa"/>
          <w:left w:w="108" w:type="dxa"/>
          <w:bottom w:w="0" w:type="dxa"/>
          <w:right w:w="108" w:type="dxa"/>
        </w:tblCellMar>
        <w:tblLook w:val="04a0"/>
      </w:tblPr>
      <w:tblGrid>
        <w:gridCol w:w="6379"/>
        <w:gridCol w:w="1133"/>
        <w:gridCol w:w="999"/>
        <w:gridCol w:w="951"/>
      </w:tblGrid>
      <w:tr>
        <w:trPr/>
        <w:tc>
          <w:tcPr>
            <w:tcW w:w="6379"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Публикационные показатели реализации проекта</w:t>
            </w:r>
          </w:p>
        </w:tc>
        <w:tc>
          <w:tcPr>
            <w:tcW w:w="1133"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Единица измерения</w:t>
            </w:r>
          </w:p>
        </w:tc>
        <w:tc>
          <w:tcPr>
            <w:tcW w:w="999" w:type="dxa"/>
            <w:tcBorders>
              <w:top w:val="single" w:sz="2" w:space="0" w:color="000000"/>
              <w:left w:val="single" w:sz="2" w:space="0" w:color="000000"/>
              <w:bottom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план</w:t>
            </w:r>
          </w:p>
        </w:tc>
        <w:tc>
          <w:tcPr>
            <w:tcW w:w="951" w:type="dxa"/>
            <w:tcBorders>
              <w:top w:val="single" w:sz="2" w:space="0" w:color="000000"/>
              <w:left w:val="single" w:sz="2" w:space="0" w:color="000000"/>
              <w:bottom w:val="single" w:sz="2" w:space="0" w:color="000000"/>
              <w:right w:val="single" w:sz="2" w:space="0" w:color="000000"/>
            </w:tcBorders>
            <w:vAlign w:val="center"/>
          </w:tcPr>
          <w:p>
            <w:pPr>
              <w:pStyle w:val="Default"/>
              <w:widowControl/>
              <w:suppressAutoHyphens w:val="true"/>
              <w:spacing w:before="0" w:after="0"/>
              <w:jc w:val="center"/>
              <w:rPr>
                <w:highlight w:val="none"/>
                <w:shd w:fill="auto" w:val="clear"/>
              </w:rPr>
            </w:pPr>
            <w:r>
              <w:rPr>
                <w:rFonts w:eastAsia="Calibri" w:cs="Times New Roman" w:ascii="PT Astra Serif" w:hAnsi="PT Astra Serif"/>
                <w:b/>
                <w:bCs/>
                <w:kern w:val="0"/>
                <w:sz w:val="18"/>
                <w:szCs w:val="18"/>
                <w:shd w:fill="auto" w:val="clear"/>
                <w:lang w:val="ru-RU" w:eastAsia="en-US" w:bidi="ar-SA"/>
              </w:rPr>
              <w:t>факт</w:t>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содержащих результаты исследований по проекту различных публикаций</w:t>
            </w:r>
            <w:r>
              <w:rPr>
                <w:rFonts w:eastAsia="Calibri" w:cs="Times New Roman" w:ascii="PT Astra Serif" w:hAnsi="PT Astra Serif"/>
                <w:kern w:val="0"/>
                <w:sz w:val="20"/>
                <w:szCs w:val="20"/>
                <w:shd w:fill="auto" w:val="clear"/>
                <w:vertAlign w:val="superscript"/>
                <w:lang w:val="ru-RU" w:eastAsia="en-US" w:bidi="ar-SA"/>
              </w:rPr>
              <w:t>1</w:t>
            </w:r>
            <w:r>
              <w:rPr>
                <w:rFonts w:eastAsia="Calibri" w:cs="Times New Roman" w:ascii="PT Astra Serif" w:hAnsi="PT Astra Serif"/>
                <w:kern w:val="0"/>
                <w:sz w:val="20"/>
                <w:szCs w:val="20"/>
                <w:shd w:fill="auto" w:val="clear"/>
                <w:lang w:val="ru-RU" w:eastAsia="en-US" w:bidi="ar-SA"/>
              </w:rPr>
              <w:t> членов научного коллектива в ведущих рецензируемых</w:t>
            </w:r>
            <w:r>
              <w:rPr>
                <w:rFonts w:eastAsia="Calibri" w:cs="Times New Roman" w:ascii="PT Astra Serif" w:hAnsi="PT Astra Serif"/>
                <w:kern w:val="0"/>
                <w:sz w:val="20"/>
                <w:szCs w:val="20"/>
                <w:shd w:fill="auto" w:val="clear"/>
                <w:vertAlign w:val="superscript"/>
                <w:lang w:val="ru-RU" w:eastAsia="en-US" w:bidi="ar-SA"/>
              </w:rPr>
              <w:t>2</w:t>
            </w:r>
            <w:r>
              <w:rPr>
                <w:rFonts w:eastAsia="Calibri" w:cs="Times New Roman" w:ascii="PT Astra Serif" w:hAnsi="PT Astra Serif"/>
                <w:kern w:val="0"/>
                <w:sz w:val="20"/>
                <w:szCs w:val="20"/>
                <w:shd w:fill="auto" w:val="clear"/>
                <w:lang w:val="ru-RU" w:eastAsia="en-US" w:bidi="ar-SA"/>
              </w:rPr>
              <w:t> российских и зарубежных научных изданиях</w:t>
            </w:r>
            <w:r>
              <w:rPr>
                <w:rFonts w:eastAsia="Calibri" w:cs="Times New Roman" w:ascii="PT Astra Serif" w:hAnsi="PT Astra Serif"/>
                <w:kern w:val="0"/>
                <w:sz w:val="20"/>
                <w:szCs w:val="20"/>
                <w:shd w:fill="auto" w:val="clear"/>
                <w:lang w:val="ru-RU" w:eastAsia="en-US" w:bidi="ar-SA"/>
              </w:rPr>
              <w:br/>
            </w:r>
            <w:r>
              <w:rPr>
                <w:rFonts w:eastAsia="Calibri" w:cs="Times New Roman" w:ascii="PT Astra Serif" w:hAnsi="PT Astra Serif"/>
                <w:b/>
                <w:bCs/>
                <w:i/>
                <w:kern w:val="0"/>
                <w:sz w:val="16"/>
                <w:szCs w:val="20"/>
                <w:shd w:fill="auto" w:val="clear"/>
                <w:vertAlign w:val="superscript"/>
                <w:lang w:val="ru-RU" w:eastAsia="en-US" w:bidi="ar-SA"/>
              </w:rPr>
              <w:t>1</w:t>
            </w:r>
            <w:r>
              <w:rPr>
                <w:rFonts w:eastAsia="Calibri" w:cs="Times New Roman" w:ascii="PT Astra Serif" w:hAnsi="PT Astra Serif"/>
                <w:b/>
                <w:bCs/>
                <w:i/>
                <w:kern w:val="0"/>
                <w:sz w:val="16"/>
                <w:szCs w:val="20"/>
                <w:shd w:fill="auto" w:val="clear"/>
                <w:lang w:val="ru-RU" w:eastAsia="en-US" w:bidi="ar-SA"/>
              </w:rPr>
              <w:t> К указанным публикациям </w:t>
            </w:r>
            <w:r>
              <w:rPr>
                <w:rFonts w:eastAsia="Calibri" w:cs="Times New Roman" w:ascii="PT Astra Serif" w:hAnsi="PT Astra Serif"/>
                <w:b/>
                <w:bCs/>
                <w:i/>
                <w:kern w:val="0"/>
                <w:sz w:val="16"/>
                <w:szCs w:val="20"/>
                <w:u w:val="single"/>
                <w:shd w:fill="auto" w:val="clear"/>
                <w:lang w:val="ru-RU" w:eastAsia="en-US" w:bidi="ar-SA"/>
              </w:rPr>
              <w:t>не относятся</w:t>
            </w:r>
            <w:r>
              <w:rPr>
                <w:rFonts w:eastAsia="Calibri" w:cs="Times New Roman" w:ascii="PT Astra Serif" w:hAnsi="PT Astra Serif"/>
                <w:b/>
                <w:bCs/>
                <w:i/>
                <w:kern w:val="0"/>
                <w:sz w:val="16"/>
                <w:szCs w:val="20"/>
                <w:shd w:fill="auto" w:val="clear"/>
                <w:lang w:val="ru-RU" w:eastAsia="en-US" w:bidi="ar-SA"/>
              </w:rPr>
              <w:t> публикации, содержащие ссылки на иные, помимо данного гранта РНФ и Академии наук РТ, источники финансирования; публикации, направленные в издательство до начала практической реализации проекта (до заключения грантового соглашения); публикации типа «тезисы».</w:t>
            </w:r>
            <w:r>
              <w:rPr>
                <w:rFonts w:eastAsia="Calibri" w:cs="Times New Roman" w:ascii="PT Astra Serif" w:hAnsi="PT Astra Serif"/>
                <w:i/>
                <w:kern w:val="0"/>
                <w:sz w:val="16"/>
                <w:szCs w:val="20"/>
                <w:shd w:fill="auto" w:val="clear"/>
                <w:lang w:val="ru-RU" w:eastAsia="en-US" w:bidi="ar-SA"/>
              </w:rPr>
              <w:br/>
            </w:r>
            <w:r>
              <w:rPr>
                <w:rFonts w:eastAsia="Calibri" w:cs="Times New Roman" w:ascii="PT Astra Serif" w:hAnsi="PT Astra Serif"/>
                <w:i/>
                <w:kern w:val="0"/>
                <w:sz w:val="16"/>
                <w:szCs w:val="20"/>
                <w:shd w:fill="auto" w:val="clear"/>
                <w:vertAlign w:val="superscript"/>
                <w:lang w:val="ru-RU" w:eastAsia="en-US" w:bidi="ar-SA"/>
              </w:rPr>
              <w:t>2</w:t>
            </w:r>
            <w:r>
              <w:rPr>
                <w:rFonts w:eastAsia="Calibri" w:cs="Times New Roman" w:ascii="PT Astra Serif" w:hAnsi="PT Astra Serif"/>
                <w:i/>
                <w:kern w:val="0"/>
                <w:sz w:val="16"/>
                <w:szCs w:val="20"/>
                <w:shd w:fill="auto" w:val="clear"/>
                <w:lang w:val="ru-RU" w:eastAsia="en-US" w:bidi="ar-SA"/>
              </w:rPr>
              <w:t> Издания, индексируемые в библиографических зарубежных базах данных публикаций и/или Russian Science Citation Index (RSCI).</w:t>
            </w:r>
          </w:p>
        </w:tc>
        <w:tc>
          <w:tcPr>
            <w:tcW w:w="1133"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p>
            <w:pPr>
              <w:pStyle w:val="Default"/>
              <w:widowControl/>
              <w:suppressAutoHyphens w:val="true"/>
              <w:spacing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в том числе:</w:t>
            </w:r>
          </w:p>
        </w:tc>
        <w:tc>
          <w:tcPr>
            <w:tcW w:w="1133" w:type="dxa"/>
            <w:tcBorders>
              <w:left w:val="single" w:sz="2" w:space="0" w:color="000000"/>
              <w:bottom w:val="single" w:sz="2" w:space="0" w:color="000000"/>
            </w:tcBorders>
          </w:tcPr>
          <w:p>
            <w:pPr>
              <w:pStyle w:val="Default"/>
              <w:widowControl/>
              <w:suppressAutoHyphens w:val="true"/>
              <w:spacing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библиографических базах данных Web of Science и/или SCOPUS</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входящих в первый квартиль (Q1) по импакт-фактору JCR Science Edition или JCR Social Sciences Edition, по SJR (принадлежность издания к Q1 в Scopus определяется по базе данных http://www.scimagojr.com/)</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w:t>
            </w:r>
            <w:r>
              <w:rPr>
                <w:rFonts w:eastAsia="Calibri" w:cs="Times New Roman" w:ascii="PT Astra Serif" w:hAnsi="PT Astra Serif"/>
                <w:b/>
                <w:bCs/>
                <w:kern w:val="0"/>
                <w:sz w:val="20"/>
                <w:szCs w:val="20"/>
                <w:shd w:fill="auto" w:val="clear"/>
                <w:lang w:val="ru-RU" w:eastAsia="en-US" w:bidi="ar-SA"/>
              </w:rPr>
              <w:t>российских</w:t>
            </w:r>
            <w:r>
              <w:rPr>
                <w:rFonts w:eastAsia="Calibri" w:cs="Times New Roman" w:ascii="PT Astra Serif" w:hAnsi="PT Astra Serif"/>
                <w:kern w:val="0"/>
                <w:sz w:val="20"/>
                <w:szCs w:val="20"/>
                <w:shd w:fill="auto" w:val="clear"/>
                <w:lang w:val="ru-RU" w:eastAsia="en-US" w:bidi="ar-SA"/>
              </w:rPr>
              <w:t> изданиях, входящих во второй квартиль (Q2) по импакт-фактору JCR Science Edition или JCR Social Sciences Edition, по SJR (принадлежность издания к Q2 в Scopus определяется по базе данных http://www.scimagojr.com/)</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библиографической базе данных RSCI</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ind w:left="318"/>
              <w:jc w:val="both"/>
              <w:rPr>
                <w:highlight w:val="none"/>
                <w:shd w:fill="auto" w:val="clear"/>
              </w:rPr>
            </w:pPr>
            <w:r>
              <w:rPr>
                <w:rFonts w:eastAsia="Calibri" w:cs="Times New Roman" w:ascii="PT Astra Serif" w:hAnsi="PT Astra Serif"/>
                <w:kern w:val="0"/>
                <w:sz w:val="20"/>
                <w:szCs w:val="20"/>
                <w:shd w:fill="auto" w:val="clear"/>
                <w:lang w:val="ru-RU" w:eastAsia="en-US" w:bidi="ar-SA"/>
              </w:rPr>
              <w:t>в изданиях, индексируемых в иных зарубежных библиографических базах данных</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6379" w:type="dxa"/>
            <w:tcBorders>
              <w:left w:val="single" w:sz="2" w:space="0" w:color="000000"/>
              <w:bottom w:val="single" w:sz="2" w:space="0" w:color="000000"/>
            </w:tcBorders>
          </w:tcPr>
          <w:p>
            <w:pPr>
              <w:pStyle w:val="Default"/>
              <w:widowControl/>
              <w:suppressAutoHyphens w:val="true"/>
              <w:spacing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публикаций</w:t>
            </w:r>
            <w:r>
              <w:rPr>
                <w:rFonts w:eastAsia="Calibri" w:cs="Times New Roman" w:ascii="PT Astra Serif" w:hAnsi="PT Astra Serif"/>
                <w:kern w:val="0"/>
                <w:sz w:val="20"/>
                <w:szCs w:val="20"/>
                <w:shd w:fill="auto" w:val="clear"/>
                <w:vertAlign w:val="superscript"/>
                <w:lang w:val="ru-RU" w:eastAsia="en-US" w:bidi="ar-SA"/>
              </w:rPr>
              <w:t>3</w:t>
            </w:r>
            <w:r>
              <w:rPr>
                <w:rFonts w:eastAsia="Calibri" w:cs="Times New Roman" w:ascii="PT Astra Serif" w:hAnsi="PT Astra Serif"/>
                <w:kern w:val="0"/>
                <w:sz w:val="20"/>
                <w:szCs w:val="20"/>
                <w:shd w:fill="auto" w:val="clear"/>
                <w:lang w:val="ru-RU" w:eastAsia="en-US" w:bidi="ar-SA"/>
              </w:rPr>
              <w:t> с учетом квартилей</w:t>
            </w:r>
            <w:r>
              <w:rPr>
                <w:rFonts w:eastAsia="Calibri" w:cs="Times New Roman" w:ascii="PT Astra Serif" w:hAnsi="PT Astra Serif"/>
                <w:kern w:val="0"/>
                <w:sz w:val="20"/>
                <w:szCs w:val="20"/>
                <w:shd w:fill="auto" w:val="clear"/>
                <w:lang w:val="ru-RU" w:eastAsia="en-US" w:bidi="ar-SA"/>
              </w:rPr>
              <w:br/>
            </w:r>
            <w:r>
              <w:rPr>
                <w:rFonts w:eastAsia="Calibri" w:cs="Times New Roman" w:ascii="PT Astra Serif" w:hAnsi="PT Astra Serif"/>
                <w:kern w:val="0"/>
                <w:sz w:val="16"/>
                <w:szCs w:val="16"/>
                <w:shd w:fill="auto" w:val="clear"/>
                <w:vertAlign w:val="superscript"/>
                <w:lang w:val="ru-RU" w:eastAsia="en-US" w:bidi="ar-SA"/>
              </w:rPr>
              <w:t>3</w:t>
            </w:r>
            <w:r>
              <w:rPr>
                <w:rFonts w:eastAsia="Calibri" w:cs="Times New Roman" w:ascii="PT Astra Serif" w:hAnsi="PT Astra Serif"/>
                <w:kern w:val="0"/>
                <w:sz w:val="16"/>
                <w:szCs w:val="16"/>
                <w:shd w:fill="auto" w:val="clear"/>
                <w:lang w:val="ru-RU" w:eastAsia="en-US" w:bidi="ar-SA"/>
              </w:rPr>
              <w:t> Указанное количество публикаций может изменяться в случае принятия экспертным советом РНФ решения об отказе учета публикации в качестве отчетной или отказа от применения повышающего коэффициента в отношении публикации в изданиях, входящих в первый (Q1) или второй (Q2) квартили.</w:t>
            </w:r>
          </w:p>
        </w:tc>
        <w:tc>
          <w:tcPr>
            <w:tcW w:w="1133"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color w:val="000000"/>
                <w:kern w:val="0"/>
                <w:sz w:val="18"/>
                <w:szCs w:val="18"/>
                <w:shd w:fill="auto" w:val="clear"/>
                <w:lang w:val="ru-RU" w:eastAsia="en-US" w:bidi="ar-SA"/>
              </w:rPr>
              <w:t>Ед.</w:t>
            </w:r>
          </w:p>
        </w:tc>
        <w:tc>
          <w:tcPr>
            <w:tcW w:w="999" w:type="dxa"/>
            <w:tcBorders>
              <w:left w:val="single" w:sz="2" w:space="0" w:color="000000"/>
              <w:bottom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951"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9581" w:type="dxa"/>
        <w:jc w:val="left"/>
        <w:tblInd w:w="79" w:type="dxa"/>
        <w:tblLayout w:type="fixed"/>
        <w:tblCellMar>
          <w:top w:w="0" w:type="dxa"/>
          <w:left w:w="108" w:type="dxa"/>
          <w:bottom w:w="0" w:type="dxa"/>
          <w:right w:w="108" w:type="dxa"/>
        </w:tblCellMar>
        <w:tblLook w:val="04a0"/>
      </w:tblPr>
      <w:tblGrid>
        <w:gridCol w:w="7228"/>
        <w:gridCol w:w="2352"/>
      </w:tblGrid>
      <w:tr>
        <w:trPr/>
        <w:tc>
          <w:tcPr>
            <w:tcW w:w="7228" w:type="dxa"/>
            <w:tcBorders>
              <w:top w:val="single" w:sz="2" w:space="0" w:color="000000"/>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Информация о представлении достигнутых научных результатов на научных мероприятиях (конференциях, симпозиумах и пр</w:t>
            </w:r>
            <w:r>
              <w:rPr>
                <w:rFonts w:eastAsia="Calibri" w:cs="Times New Roman" w:ascii="PT Astra Serif" w:hAnsi="PT Astra Serif"/>
                <w:kern w:val="0"/>
                <w:shd w:fill="auto" w:val="clear"/>
                <w:lang w:val="ru-RU" w:eastAsia="en-US" w:bidi="ar-SA"/>
              </w:rPr>
              <w:t>.)</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i/>
                <w:kern w:val="0"/>
                <w:sz w:val="20"/>
                <w:szCs w:val="22"/>
                <w:shd w:fill="auto" w:val="clear"/>
                <w:lang w:val="ru-RU" w:eastAsia="en-US" w:bidi="ar-SA"/>
              </w:rPr>
              <w:t>(в том числе форма представления – приглашенный доклад, устное выступление, стендовый доклад)</w:t>
            </w:r>
          </w:p>
        </w:tc>
        <w:tc>
          <w:tcPr>
            <w:tcW w:w="2352" w:type="dxa"/>
            <w:tcBorders>
              <w:top w:val="single" w:sz="2" w:space="0" w:color="000000"/>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Все публикации, информация о которых представлена в пункте 1.9, имеют указание на получение финансовой поддержки от РНФ и Академии наук РТ:</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Информация (при наличии) о публикациях в СМИ, посвященных результатам проекта, с упоминанием РНФ и Академии наук РТ:</w:t>
            </w:r>
            <w:r>
              <w:rPr>
                <w:rFonts w:eastAsia="Calibri" w:cs="Times New Roman" w:ascii="PT Astra Serif" w:hAnsi="PT Astra Serif"/>
                <w:bCs/>
                <w:kern w:val="0"/>
                <w:sz w:val="22"/>
                <w:szCs w:val="22"/>
                <w:shd w:fill="auto" w:val="clear"/>
                <w:lang w:val="ru-RU" w:eastAsia="en-US" w:bidi="ar-SA"/>
              </w:rPr>
              <w:t xml:space="preserve"> да/нет</w:t>
            </w:r>
          </w:p>
          <w:p>
            <w:pPr>
              <w:pStyle w:val="Default"/>
              <w:widowControl/>
              <w:suppressAutoHyphens w:val="true"/>
              <w:spacing w:before="0" w:after="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Форма трудового договора с руководителем проекта соответствует указанной в исходной заявке на участие в конкурсе:</w:t>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kern w:val="0"/>
                <w:sz w:val="20"/>
                <w:szCs w:val="22"/>
                <w:shd w:fill="auto" w:val="clear"/>
                <w:lang w:val="ru-RU" w:eastAsia="en-US" w:bidi="ar-SA"/>
              </w:rPr>
              <w:t>«Организация будет являться основным местом работы (характер работы – не дистанционный): да»</w:t>
              <w:br/>
            </w:r>
            <w:r>
              <w:rPr>
                <w:rFonts w:eastAsia="Calibri" w:cs="Times New Roman" w:ascii="PT Astra Serif" w:hAnsi="PT Astra Serif"/>
                <w:bCs/>
                <w:kern w:val="0"/>
                <w:sz w:val="22"/>
                <w:szCs w:val="22"/>
                <w:shd w:fill="auto" w:val="clear"/>
                <w:lang w:val="ru-RU" w:eastAsia="en-US" w:bidi="ar-SA"/>
              </w:rPr>
              <w:t>да/нет</w:t>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Normal"/>
              <w:widowControl/>
              <w:shd w:val="clear" w:color="auto" w:fill="FFFFFF"/>
              <w:suppressAutoHyphens w:val="true"/>
              <w:spacing w:lineRule="auto" w:line="240" w:before="0" w:after="0"/>
              <w:ind w:firstLine="567"/>
              <w:jc w:val="both"/>
              <w:rPr>
                <w:highlight w:val="none"/>
                <w:shd w:fill="auto" w:val="clear"/>
              </w:rPr>
            </w:pPr>
            <w:r>
              <w:rPr>
                <w:rFonts w:eastAsia="Times New Roman" w:cs="Times New Roman" w:ascii="PT Astra Serif" w:hAnsi="PT Astra Serif"/>
                <w:b/>
                <w:bCs/>
                <w:color w:val="000000"/>
                <w:kern w:val="0"/>
                <w:sz w:val="22"/>
                <w:szCs w:val="22"/>
                <w:shd w:fill="auto" w:val="clear"/>
                <w:lang w:val="ru-RU" w:eastAsia="ru-RU" w:bidi="ar-SA"/>
              </w:rPr>
              <w:t>Заключенный с руководителем проекта трудовой (срочный трудовой) договор не является договором о дистанционной работе и предусматривает продолжительность рабочего времени исходя из ежедневного или </w:t>
            </w:r>
            <w:r>
              <w:rPr>
                <w:rFonts w:eastAsia="Times New Roman" w:cs="Times New Roman" w:ascii="PT Astra Serif" w:hAnsi="PT Astra Serif"/>
                <w:b/>
                <w:bCs/>
                <w:color w:val="000000"/>
                <w:kern w:val="0"/>
                <w:sz w:val="22"/>
                <w:szCs w:val="22"/>
                <w:u w:val="single"/>
                <w:shd w:fill="auto" w:val="clear"/>
                <w:lang w:val="ru-RU" w:eastAsia="ru-RU" w:bidi="ar-SA"/>
              </w:rPr>
              <w:t>еженедельного</w:t>
            </w:r>
            <w:r>
              <w:rPr>
                <w:rFonts w:eastAsia="Times New Roman" w:cs="Times New Roman" w:ascii="PT Astra Serif" w:hAnsi="PT Astra Serif"/>
                <w:b/>
                <w:bCs/>
                <w:color w:val="000000"/>
                <w:kern w:val="0"/>
                <w:sz w:val="22"/>
                <w:szCs w:val="22"/>
                <w:shd w:fill="auto" w:val="clear"/>
                <w:lang w:val="ru-RU" w:eastAsia="ru-RU" w:bidi="ar-SA"/>
              </w:rPr>
              <w:t> графика работы (за исключением (ст. 104 ТК РФ) работников, занятых на круглосуточных непрерывных работах, а также на других видах работ, где </w:t>
            </w:r>
            <w:r>
              <w:rPr>
                <w:rFonts w:eastAsia="Times New Roman" w:cs="Times New Roman" w:ascii="PT Astra Serif" w:hAnsi="PT Astra Serif"/>
                <w:b/>
                <w:bCs/>
                <w:color w:val="000000"/>
                <w:kern w:val="0"/>
                <w:sz w:val="22"/>
                <w:szCs w:val="22"/>
                <w:u w:val="single"/>
                <w:shd w:fill="auto" w:val="clear"/>
                <w:lang w:val="ru-RU" w:eastAsia="ru-RU" w:bidi="ar-SA"/>
              </w:rPr>
              <w:t>по условиям производства</w:t>
            </w:r>
            <w:r>
              <w:rPr>
                <w:rFonts w:eastAsia="Times New Roman" w:cs="Times New Roman" w:ascii="PT Astra Serif" w:hAnsi="PT Astra Serif"/>
                <w:b/>
                <w:bCs/>
                <w:color w:val="000000"/>
                <w:kern w:val="0"/>
                <w:sz w:val="22"/>
                <w:szCs w:val="22"/>
                <w:shd w:fill="auto" w:val="clear"/>
                <w:lang w:val="ru-RU" w:eastAsia="ru-RU" w:bidi="ar-SA"/>
              </w:rPr>
              <w:t> (работы) не может быть соблюдена установленная ежедневная или еженедельная продолжительность рабочего времени).</w:t>
            </w:r>
          </w:p>
          <w:p>
            <w:pPr>
              <w:pStyle w:val="Normal"/>
              <w:widowControl/>
              <w:shd w:val="clear" w:color="auto" w:fill="FFFFFF"/>
              <w:suppressAutoHyphens w:val="true"/>
              <w:spacing w:lineRule="auto" w:line="240" w:before="0" w:after="0"/>
              <w:ind w:firstLine="567"/>
              <w:jc w:val="both"/>
              <w:rPr>
                <w:highlight w:val="none"/>
                <w:shd w:fill="auto" w:val="clear"/>
              </w:rPr>
            </w:pPr>
            <w:r>
              <w:rPr>
                <w:rFonts w:eastAsia="Times New Roman" w:cs="Times New Roman" w:ascii="PT Astra Serif" w:hAnsi="PT Astra Serif"/>
                <w:b/>
                <w:bCs/>
                <w:color w:val="000000"/>
                <w:kern w:val="0"/>
                <w:sz w:val="22"/>
                <w:szCs w:val="22"/>
                <w:shd w:fill="auto" w:val="clear"/>
                <w:lang w:val="ru-RU" w:eastAsia="ru-RU" w:bidi="ar-SA"/>
              </w:rPr>
              <w:t>В случае осуществления работы в режиме гибкого рабочего времени (ст. 102 ТК РФ), была обеспечена отработка руководителем проекта суммарного количества рабочих часов в течение </w:t>
            </w:r>
            <w:r>
              <w:rPr>
                <w:rFonts w:eastAsia="Times New Roman" w:cs="Times New Roman" w:ascii="PT Astra Serif" w:hAnsi="PT Astra Serif"/>
                <w:b/>
                <w:bCs/>
                <w:color w:val="000000"/>
                <w:kern w:val="0"/>
                <w:sz w:val="22"/>
                <w:szCs w:val="22"/>
                <w:u w:val="single"/>
                <w:shd w:fill="auto" w:val="clear"/>
                <w:lang w:val="ru-RU" w:eastAsia="ru-RU" w:bidi="ar-SA"/>
              </w:rPr>
              <w:t>рабочего дня или недели</w:t>
            </w:r>
            <w:r>
              <w:rPr>
                <w:rFonts w:eastAsia="Times New Roman" w:cs="Times New Roman" w:ascii="PT Astra Serif" w:hAnsi="PT Astra Serif"/>
                <w:b/>
                <w:bCs/>
                <w:color w:val="000000"/>
                <w:kern w:val="0"/>
                <w:sz w:val="22"/>
                <w:szCs w:val="22"/>
                <w:shd w:fill="auto" w:val="clear"/>
                <w:lang w:val="ru-RU" w:eastAsia="ru-RU" w:bidi="ar-SA"/>
              </w:rPr>
              <w:t>.</w:t>
            </w:r>
          </w:p>
          <w:p>
            <w:pPr>
              <w:pStyle w:val="Default"/>
              <w:widowControl/>
              <w:suppressAutoHyphens w:val="true"/>
              <w:spacing w:before="0" w:after="0"/>
              <w:ind w:firstLine="720"/>
              <w:jc w:val="both"/>
              <w:rPr>
                <w:highlight w:val="none"/>
                <w:shd w:fill="auto" w:val="clear"/>
              </w:rPr>
            </w:pPr>
            <w:r>
              <w:rPr>
                <w:rFonts w:eastAsia="Times New Roman" w:cs="Times New Roman" w:ascii="PT Astra Serif" w:hAnsi="PT Astra Serif"/>
                <w:b/>
                <w:bCs/>
                <w:kern w:val="0"/>
                <w:shd w:fill="auto" w:val="clear"/>
                <w:lang w:val="ru-RU" w:eastAsia="ru-RU" w:bidi="ar-SA"/>
              </w:rPr>
              <w:t>Руководитель проекта при его реализации проживает и осуществляет трудовую деятельность </w:t>
            </w:r>
            <w:r>
              <w:rPr>
                <w:rFonts w:eastAsia="Times New Roman" w:cs="Times New Roman" w:ascii="PT Astra Serif" w:hAnsi="PT Astra Serif"/>
                <w:b/>
                <w:bCs/>
                <w:kern w:val="0"/>
                <w:u w:val="single"/>
                <w:shd w:fill="auto" w:val="clear"/>
                <w:lang w:val="ru-RU" w:eastAsia="ru-RU" w:bidi="ar-SA"/>
              </w:rPr>
              <w:t>на территории Российской Федерации</w:t>
            </w:r>
            <w:r>
              <w:rPr>
                <w:rFonts w:eastAsia="Times New Roman" w:cs="Times New Roman" w:ascii="PT Astra Serif" w:hAnsi="PT Astra Serif"/>
                <w:b/>
                <w:bCs/>
                <w:kern w:val="0"/>
                <w:shd w:fill="auto" w:val="clear"/>
                <w:lang w:val="ru-RU" w:eastAsia="ru-RU" w:bidi="ar-SA"/>
              </w:rPr>
              <w:t>. Организация в соответствии с подпунктом «е» пункта 2.3.13 грантового соглашения своевременно информировала Академию наук РТ о предоставлении руководителю проекта отпуска (отпусков) без сохранения заработной платы общей длительностью более 90 дней в течение предшествующих 365 календарных дней:</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План работ научного исследования в отчетном году не изменялся и выполнен в полном объеме:</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Реализация проекта была направлена на проведение исследований в целях развития новых для научных коллективов тематик (в том числе, на определение объекта и предмета исследования, составление плана исследования, выбор методов исследования) и формирование исследовательских команд:</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Результаты исследований по проекту представлены в виде доклада на очной научной конференции, тематика которой включает в себя тематику проекта: </w:t>
            </w:r>
            <w:r>
              <w:rPr>
                <w:rFonts w:eastAsia="Calibri" w:cs="Times New Roman" w:ascii="PT Astra Serif" w:hAnsi="PT Astra Serif"/>
                <w:bCs/>
                <w:kern w:val="0"/>
                <w:sz w:val="22"/>
                <w:szCs w:val="22"/>
                <w:shd w:fill="auto" w:val="clear"/>
                <w:lang w:val="ru-RU" w:eastAsia="en-US" w:bidi="ar-SA"/>
              </w:rPr>
              <w:t>да/нет</w:t>
            </w:r>
          </w:p>
          <w:p>
            <w:pPr>
              <w:pStyle w:val="Default"/>
              <w:widowControl/>
              <w:pBdr>
                <w:bottom w:val="single" w:sz="12" w:space="1" w:color="000000"/>
              </w:pBdr>
              <w:suppressAutoHyphens w:val="true"/>
              <w:spacing w:before="0" w:after="0"/>
              <w:ind w:left="72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Ссылка на Программу конференции в информационно-телекоммуникационной сети «Интернет»:</w:t>
            </w:r>
          </w:p>
          <w:p>
            <w:pPr>
              <w:pStyle w:val="Default"/>
              <w:widowControl/>
              <w:pBdr>
                <w:bottom w:val="single" w:sz="12" w:space="1" w:color="000000"/>
              </w:pBdr>
              <w:suppressAutoHyphens w:val="true"/>
              <w:spacing w:before="0" w:after="0"/>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Реализация проекта была направлена на решение задач приоритетных направлений поддерживаемых регионом исследований (при наличии), а также на решение задач социально-экономического развития Региона:</w:t>
            </w:r>
            <w:r>
              <w:rPr>
                <w:rFonts w:eastAsia="Calibri" w:cs="Times New Roman" w:ascii="PT Astra Serif" w:hAnsi="PT Astra Serif"/>
                <w:bCs/>
                <w:kern w:val="0"/>
                <w:sz w:val="22"/>
                <w:szCs w:val="22"/>
                <w:shd w:fill="auto" w:val="clear"/>
                <w:lang w:val="ru-RU" w:eastAsia="en-US" w:bidi="ar-SA"/>
              </w:rPr>
              <w:t xml:space="preserve"> да/нет</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7228" w:type="dxa"/>
            <w:tcBorders>
              <w:left w:val="single" w:sz="2" w:space="0" w:color="000000"/>
              <w:bottom w:val="single" w:sz="2" w:space="0" w:color="000000"/>
            </w:tcBorders>
          </w:tcPr>
          <w:p>
            <w:pPr>
              <w:pStyle w:val="Default"/>
              <w:widowControl/>
              <w:numPr>
                <w:ilvl w:val="1"/>
                <w:numId w:val="1"/>
              </w:numPr>
              <w:suppressAutoHyphens w:val="true"/>
              <w:spacing w:before="0" w:after="0"/>
              <w:jc w:val="both"/>
              <w:rPr>
                <w:highlight w:val="none"/>
                <w:shd w:fill="auto" w:val="clear"/>
              </w:rPr>
            </w:pPr>
            <w:r>
              <w:rPr>
                <w:rFonts w:eastAsia="Calibri" w:cs="Times New Roman" w:ascii="PT Astra Serif" w:hAnsi="PT Astra Serif"/>
                <w:b/>
                <w:bCs/>
                <w:kern w:val="0"/>
                <w:sz w:val="22"/>
                <w:szCs w:val="22"/>
                <w:shd w:fill="auto" w:val="clear"/>
                <w:lang w:val="ru-RU" w:eastAsia="en-US" w:bidi="ar-SA"/>
              </w:rPr>
              <w:t xml:space="preserve">Сведения </w:t>
            </w:r>
            <w:r>
              <w:rPr>
                <w:rFonts w:eastAsia="Calibri" w:cs="Times New Roman" w:ascii="PT Astra Serif" w:hAnsi="PT Astra Serif"/>
                <w:b/>
                <w:kern w:val="0"/>
                <w:shd w:fill="auto" w:val="clear"/>
                <w:lang w:val="ru-RU" w:eastAsia="en-US" w:bidi="ar-SA"/>
              </w:rPr>
              <w:t xml:space="preserve">о результатах научно-технической деятельности, установленные требованиями по заполнению информационной карты </w:t>
            </w:r>
            <w:r>
              <w:rPr>
                <w:rFonts w:eastAsia="Calibri" w:cs="Times New Roman" w:ascii="PT Astra Serif" w:hAnsi="PT Astra Serif"/>
                <w:b/>
                <w:i/>
                <w:kern w:val="0"/>
                <w:sz w:val="20"/>
                <w:shd w:fill="auto" w:val="clear"/>
                <w:lang w:val="ru-RU" w:eastAsia="en-US" w:bidi="ar-SA"/>
              </w:rPr>
              <w:t>(по Положению о Единой системе государственного учета и хранения результатов научно-исследовательских, опытно-конструкторских и технологических работ гражданского назначения в Республике Татарстан, утвержденному постановлением Кабинета Министров Республики Татарстан от 12.03.2010 № 133)</w:t>
            </w:r>
          </w:p>
          <w:p>
            <w:pPr>
              <w:pStyle w:val="Default"/>
              <w:widowControl/>
              <w:suppressAutoHyphens w:val="true"/>
              <w:spacing w:before="0" w:after="0"/>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Отчет о патентных исследованиях:</w:t>
            </w:r>
            <w:r>
              <w:rPr>
                <w:rFonts w:eastAsia="Calibri" w:cs="Times New Roman" w:ascii="PT Astra Serif" w:hAnsi="PT Astra Serif"/>
                <w:kern w:val="0"/>
                <w:shd w:fill="auto" w:val="clear"/>
                <w:lang w:val="ru-RU" w:eastAsia="en-US" w:bidi="ar-SA"/>
              </w:rPr>
              <w:t xml:space="preserve"> (указывается: «Проводились» или «Не проводились». В первом случае приводятся данные об отчете о патентных исследованиях (номер, дата, место хранения), проведенном в соответствии с ГОСТ Р 15.011-96)</w:t>
            </w:r>
          </w:p>
          <w:p>
            <w:pPr>
              <w:pStyle w:val="Default"/>
              <w:widowControl/>
              <w:suppressAutoHyphens w:val="true"/>
              <w:spacing w:before="0" w:after="0"/>
              <w:ind w:left="720"/>
              <w:jc w:val="both"/>
              <w:rPr>
                <w:rFonts w:ascii="PT Astra Serif" w:hAnsi="PT Astra Serif" w:cs="Times New Roman"/>
                <w:highlight w:val="none"/>
                <w:shd w:fill="auto" w:val="clear"/>
              </w:rPr>
            </w:pPr>
            <w:r>
              <w:rPr>
                <w:rFonts w:cs="Times New Roman" w:ascii="PT Astra Serif" w:hAnsi="PT Astra Serif"/>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Область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Объект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Этап жизненного цикла объекта техники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Направление технического совершенствования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Форма представления сведений о результате:</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Перспективные направления применения результата:</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bCs/>
                <w:kern w:val="0"/>
                <w:u w:val="single"/>
                <w:shd w:fill="auto" w:val="clear"/>
                <w:lang w:val="ru-RU" w:eastAsia="en-US" w:bidi="ar-SA"/>
              </w:rPr>
              <w:t>Перечень документации, содержащей сведения о результате:</w:t>
            </w:r>
          </w:p>
          <w:p>
            <w:pPr>
              <w:pStyle w:val="Default"/>
              <w:widowControl/>
              <w:suppressAutoHyphens w:val="true"/>
              <w:spacing w:before="0" w:after="0"/>
              <w:ind w:left="720"/>
              <w:jc w:val="both"/>
              <w:rPr>
                <w:rFonts w:ascii="PT Astra Serif" w:hAnsi="PT Astra Serif" w:cs="Times New Roman"/>
                <w:b/>
                <w:bCs/>
                <w:highlight w:val="none"/>
                <w:u w:val="single"/>
                <w:shd w:fill="auto" w:val="clear"/>
              </w:rPr>
            </w:pPr>
            <w:r>
              <w:rPr>
                <w:rFonts w:cs="Times New Roman" w:ascii="PT Astra Serif" w:hAnsi="PT Astra Serif"/>
                <w:b/>
                <w:bCs/>
                <w:u w:val="single"/>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kern w:val="0"/>
                <w:u w:val="single"/>
                <w:shd w:fill="auto" w:val="clear"/>
                <w:lang w:val="ru-RU" w:eastAsia="en-US" w:bidi="ar-SA"/>
              </w:rPr>
              <w:t>Сведения о запатентованных объектах интеллектуальной собственности</w:t>
            </w:r>
            <w:r>
              <w:rPr>
                <w:rFonts w:eastAsia="Calibri" w:cs="Times New Roman" w:ascii="PT Astra Serif" w:hAnsi="PT Astra Serif"/>
                <w:b/>
                <w:kern w:val="0"/>
                <w:shd w:fill="auto" w:val="clear"/>
                <w:lang w:val="ru-RU" w:eastAsia="en-US" w:bidi="ar-SA"/>
              </w:rPr>
              <w:t xml:space="preserve"> </w:t>
            </w:r>
            <w:r>
              <w:rPr>
                <w:rFonts w:eastAsia="Calibri" w:cs="Times New Roman" w:ascii="PT Astra Serif" w:hAnsi="PT Astra Serif"/>
                <w:b/>
                <w:i/>
                <w:kern w:val="0"/>
                <w:sz w:val="20"/>
                <w:shd w:fill="auto" w:val="clear"/>
                <w:lang w:val="ru-RU" w:eastAsia="en-US" w:bidi="ar-SA"/>
              </w:rPr>
              <w:t>(вид объекта интеллектуальной собственности, наименование объекта промышленной собственности (наименование объекта авторского права), номер охранного документа, другие правообладатели)</w:t>
            </w:r>
            <w:r>
              <w:rPr>
                <w:rFonts w:eastAsia="Calibri" w:cs="Times New Roman" w:ascii="PT Astra Serif" w:hAnsi="PT Astra Serif"/>
                <w:b/>
                <w:kern w:val="0"/>
                <w:shd w:fill="auto" w:val="clear"/>
                <w:lang w:val="ru-RU" w:eastAsia="en-US" w:bidi="ar-SA"/>
              </w:rPr>
              <w:t>:</w:t>
            </w:r>
          </w:p>
          <w:p>
            <w:pPr>
              <w:pStyle w:val="Default"/>
              <w:widowControl/>
              <w:suppressAutoHyphens w:val="true"/>
              <w:spacing w:before="0" w:after="0"/>
              <w:ind w:left="720"/>
              <w:jc w:val="both"/>
              <w:rPr>
                <w:rFonts w:ascii="PT Astra Serif" w:hAnsi="PT Astra Serif" w:cs="Times New Roman"/>
                <w:highlight w:val="none"/>
                <w:shd w:fill="auto" w:val="clear"/>
              </w:rPr>
            </w:pPr>
            <w:r>
              <w:rPr>
                <w:rFonts w:cs="Times New Roman" w:ascii="PT Astra Serif" w:hAnsi="PT Astra Serif"/>
                <w:shd w:fill="auto" w:val="clear"/>
              </w:rPr>
            </w:r>
          </w:p>
          <w:p>
            <w:pPr>
              <w:pStyle w:val="Default"/>
              <w:widowControl/>
              <w:suppressAutoHyphens w:val="true"/>
              <w:spacing w:before="0" w:after="0"/>
              <w:ind w:left="720"/>
              <w:jc w:val="both"/>
              <w:rPr>
                <w:highlight w:val="none"/>
                <w:shd w:fill="auto" w:val="clear"/>
              </w:rPr>
            </w:pPr>
            <w:r>
              <w:rPr>
                <w:rFonts w:eastAsia="Calibri" w:cs="Times New Roman" w:ascii="PT Astra Serif" w:hAnsi="PT Astra Serif"/>
                <w:b/>
                <w:kern w:val="0"/>
                <w:shd w:fill="auto" w:val="clear"/>
                <w:lang w:val="ru-RU" w:eastAsia="en-US" w:bidi="ar-SA"/>
              </w:rPr>
              <w:t>Сведения о потенциально патентоспособных результатах научно-технической деятельности (</w:t>
            </w:r>
            <w:r>
              <w:rPr>
                <w:rFonts w:eastAsia="Calibri" w:cs="Times New Roman" w:ascii="PT Astra Serif" w:hAnsi="PT Astra Serif"/>
                <w:b/>
                <w:i/>
                <w:kern w:val="0"/>
                <w:sz w:val="20"/>
                <w:shd w:fill="auto" w:val="clear"/>
                <w:lang w:val="ru-RU" w:eastAsia="en-US" w:bidi="ar-SA"/>
              </w:rPr>
              <w:t>наименование результата, номер заявки на выдачу охранного документа Роспатента (при наличии):</w:t>
            </w:r>
          </w:p>
        </w:tc>
        <w:tc>
          <w:tcPr>
            <w:tcW w:w="2352" w:type="dxa"/>
            <w:tcBorders>
              <w:left w:val="single" w:sz="2" w:space="0" w:color="000000"/>
              <w:bottom w:val="single" w:sz="2" w:space="0" w:color="000000"/>
              <w:right w:val="single" w:sz="2" w:space="0" w:color="000000"/>
            </w:tcBorders>
          </w:tcPr>
          <w:p>
            <w:pPr>
              <w:pStyle w:val="Default"/>
              <w:widowControl/>
              <w:suppressAutoHyphens w:val="true"/>
              <w:spacing w:before="0" w:after="0"/>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Default"/>
        <w:ind w:left="720"/>
        <w:jc w:val="both"/>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Default"/>
        <w:ind w:left="720"/>
        <w:jc w:val="both"/>
        <w:rPr>
          <w:rFonts w:ascii="PT Astra Serif" w:hAnsi="PT Astra Serif" w:cs="Times New Roman"/>
          <w:bCs/>
          <w:sz w:val="22"/>
          <w:szCs w:val="22"/>
          <w:highlight w:val="none"/>
          <w:shd w:fill="auto" w:val="clear"/>
        </w:rPr>
      </w:pPr>
      <w:r>
        <w:rPr>
          <w:rFonts w:cs="Times New Roman" w:ascii="PT Astra Serif" w:hAnsi="PT Astra Serif"/>
          <w:bCs/>
          <w:sz w:val="22"/>
          <w:szCs w:val="22"/>
          <w:shd w:fill="auto" w:val="clear"/>
        </w:rPr>
      </w:r>
    </w:p>
    <w:p>
      <w:pPr>
        <w:pStyle w:val="Default"/>
        <w:ind w:firstLine="720"/>
        <w:jc w:val="both"/>
        <w:rPr>
          <w:highlight w:val="none"/>
          <w:shd w:fill="auto" w:val="clear"/>
        </w:rPr>
      </w:pPr>
      <w:r>
        <w:rPr>
          <w:rFonts w:cs="Times New Roman" w:ascii="PT Astra Serif" w:hAnsi="PT Astra Serif"/>
          <w:bCs/>
          <w:i/>
          <w:sz w:val="20"/>
          <w:szCs w:val="22"/>
          <w:shd w:fill="auto" w:val="clear"/>
        </w:rPr>
        <w:t>Настоящим подтверждаю:</w:t>
      </w:r>
    </w:p>
    <w:p>
      <w:pPr>
        <w:pStyle w:val="Default"/>
        <w:numPr>
          <w:ilvl w:val="0"/>
          <w:numId w:val="12"/>
        </w:numPr>
        <w:jc w:val="both"/>
        <w:rPr>
          <w:highlight w:val="none"/>
          <w:shd w:fill="auto" w:val="clear"/>
        </w:rPr>
      </w:pPr>
      <w:r>
        <w:rPr>
          <w:rFonts w:cs="Times New Roman" w:ascii="PT Astra Serif" w:hAnsi="PT Astra Serif"/>
          <w:bCs/>
          <w:i/>
          <w:sz w:val="20"/>
          <w:szCs w:val="22"/>
          <w:shd w:fill="auto" w:val="clear"/>
        </w:rPr>
        <w:t>самостоятельность и авторство текста отчета о выполнении проекта;</w:t>
      </w:r>
    </w:p>
    <w:p>
      <w:pPr>
        <w:pStyle w:val="Default"/>
        <w:numPr>
          <w:ilvl w:val="0"/>
          <w:numId w:val="12"/>
        </w:numPr>
        <w:jc w:val="both"/>
        <w:rPr>
          <w:highlight w:val="none"/>
          <w:shd w:fill="auto" w:val="clear"/>
        </w:rPr>
      </w:pPr>
      <w:r>
        <w:rPr>
          <w:rFonts w:cs="Times New Roman" w:ascii="PT Astra Serif" w:hAnsi="PT Astra Serif"/>
          <w:bCs/>
          <w:i/>
          <w:sz w:val="20"/>
          <w:szCs w:val="22"/>
          <w:shd w:fill="auto" w:val="clear"/>
        </w:rPr>
        <w:t>при обнародовании результатов, полученных в рамках поддержанного РНФ проекта, научный коллектив ссылался на получение финансовой поддержки проекта от РНФ, Региона и на организацию, на базе которой выполнялось исследование;</w:t>
      </w:r>
    </w:p>
    <w:p>
      <w:pPr>
        <w:pStyle w:val="Default"/>
        <w:numPr>
          <w:ilvl w:val="0"/>
          <w:numId w:val="12"/>
        </w:numPr>
        <w:jc w:val="both"/>
        <w:rPr>
          <w:highlight w:val="none"/>
          <w:shd w:fill="auto" w:val="clear"/>
        </w:rPr>
      </w:pPr>
      <w:r>
        <w:rPr>
          <w:rFonts w:cs="Times New Roman" w:ascii="PT Astra Serif" w:hAnsi="PT Astra Serif"/>
          <w:bCs/>
          <w:i/>
          <w:sz w:val="20"/>
          <w:szCs w:val="22"/>
          <w:shd w:fill="auto" w:val="clear"/>
        </w:rPr>
        <w:t>согласие с опубликованием РНФ сведений из отчета о выполнении проекта, в том числе в информационно-телекоммуникационной сети «Интернет»;</w:t>
      </w:r>
    </w:p>
    <w:p>
      <w:pPr>
        <w:pStyle w:val="Default"/>
        <w:numPr>
          <w:ilvl w:val="0"/>
          <w:numId w:val="12"/>
        </w:numPr>
        <w:jc w:val="both"/>
        <w:rPr>
          <w:highlight w:val="none"/>
          <w:shd w:fill="auto" w:val="clear"/>
        </w:rPr>
      </w:pPr>
      <w:r>
        <w:rPr>
          <w:rFonts w:cs="Times New Roman" w:ascii="PT Astra Serif" w:hAnsi="PT Astra Serif"/>
          <w:bCs/>
          <w:i/>
          <w:sz w:val="20"/>
          <w:szCs w:val="22"/>
          <w:shd w:fill="auto" w:val="clear"/>
        </w:rPr>
        <w:t>проект не имеет других источников финансирования;</w:t>
      </w:r>
    </w:p>
    <w:p>
      <w:pPr>
        <w:pStyle w:val="Default"/>
        <w:numPr>
          <w:ilvl w:val="0"/>
          <w:numId w:val="12"/>
        </w:numPr>
        <w:jc w:val="both"/>
        <w:rPr>
          <w:highlight w:val="none"/>
          <w:shd w:fill="auto" w:val="clear"/>
        </w:rPr>
      </w:pPr>
      <w:r>
        <w:rPr>
          <w:rFonts w:cs="Times New Roman" w:ascii="PT Astra Serif" w:hAnsi="PT Astra Serif"/>
          <w:bCs/>
          <w:i/>
          <w:sz w:val="20"/>
          <w:szCs w:val="22"/>
          <w:shd w:fill="auto" w:val="clear"/>
        </w:rPr>
        <w:t>проект не является аналогичным по содержанию проекту, одновременно финансируемому из других источников.</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СВЕДЕНИЯ О ПУБЛИКАЦИЯХ ПО РЕЗУЛЬТАТАМ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hd w:fill="auto" w:val="clear"/>
        </w:rPr>
        <w:t>наименование темы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в 2026 году</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hd w:val="clear" w:color="auto" w:fill="FFFFFF"/>
        <w:spacing w:lineRule="auto" w:line="240" w:before="0" w:after="120"/>
        <w:jc w:val="center"/>
        <w:rPr>
          <w:highlight w:val="none"/>
          <w:shd w:fill="auto" w:val="clear"/>
        </w:rPr>
      </w:pPr>
      <w:r>
        <w:rPr>
          <w:rFonts w:eastAsia="Times New Roman" w:cs="Times New Roman" w:ascii="PT Astra Serif" w:hAnsi="PT Astra Serif"/>
          <w:color w:val="000000"/>
          <w:sz w:val="20"/>
          <w:szCs w:val="20"/>
          <w:shd w:fill="auto" w:val="clear"/>
          <w:lang w:eastAsia="ru-RU"/>
        </w:rPr>
        <w:t xml:space="preserve">Приводятся в отношении публикаций, имеющих соответствующую ссылку </w:t>
        <w:br/>
        <w:t>на поддержку РНФ и Академию наук РТ.</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b/>
          <w:i/>
          <w:iCs/>
          <w:color w:val="000000"/>
          <w:sz w:val="20"/>
          <w:szCs w:val="20"/>
          <w:u w:val="single"/>
          <w:shd w:fill="auto" w:val="clear"/>
          <w:lang w:eastAsia="ru-RU"/>
        </w:rPr>
        <w:t>(заполняется отдельно на каждую публикацию, для формирования п.1.7. отчета)</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i/>
          <w:iCs/>
          <w:color w:val="000000"/>
          <w:sz w:val="20"/>
          <w:szCs w:val="20"/>
          <w:u w:val="single"/>
          <w:shd w:fill="auto" w:val="clear"/>
          <w:lang w:eastAsia="ru-RU"/>
        </w:rPr>
        <w:t>Указывается в случае официального принятия к публикации в последующих изданиях,</w:t>
        <w:br/>
        <w:t>положительного решения о регистрации исключительных прав.</w:t>
      </w:r>
    </w:p>
    <w:p>
      <w:pPr>
        <w:pStyle w:val="Normal"/>
        <w:shd w:val="clear" w:color="auto" w:fill="FFFFFF"/>
        <w:spacing w:lineRule="auto" w:line="240" w:before="0" w:after="0"/>
        <w:jc w:val="center"/>
        <w:rPr>
          <w:highlight w:val="none"/>
          <w:shd w:fill="auto" w:val="clear"/>
        </w:rPr>
      </w:pPr>
      <w:r>
        <w:rPr>
          <w:rFonts w:eastAsia="Times New Roman" w:cs="Times New Roman" w:ascii="PT Astra Serif" w:hAnsi="PT Astra Serif"/>
          <w:i/>
          <w:iCs/>
          <w:color w:val="000000"/>
          <w:sz w:val="20"/>
          <w:szCs w:val="20"/>
          <w:shd w:fill="auto" w:val="clear"/>
          <w:lang w:eastAsia="ru-RU"/>
        </w:rPr>
        <w:t>В карточке публикации все данные приводятся на языке и в форме, используемой базами данных «Сеть науки» (Web of Science Core Collection), «Скопус» (Scopus), RSCI и/или РИНЦ, каждая публикация регистрируется только один раз (независимо от языков опубликования).</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916"/>
        <w:gridCol w:w="2654"/>
      </w:tblGrid>
      <w:tr>
        <w:trPr>
          <w:trHeight w:val="85" w:hRule="atLeast"/>
        </w:trPr>
        <w:tc>
          <w:tcPr>
            <w:tcW w:w="6916" w:type="dxa"/>
            <w:vMerge w:val="restart"/>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2.1. Авторы публикации</w:t>
            </w:r>
          </w:p>
          <w:p>
            <w:pPr>
              <w:pStyle w:val="Normal"/>
              <w:widowControl/>
              <w:shd w:val="clear" w:color="auto" w:fill="FFFFFF"/>
              <w:suppressAutoHyphens w:val="true"/>
              <w:spacing w:lineRule="auto" w:line="240" w:before="0" w:after="0"/>
              <w:jc w:val="both"/>
              <w:rPr>
                <w:highlight w:val="none"/>
                <w:shd w:fill="auto" w:val="clear"/>
              </w:rPr>
            </w:pPr>
            <w:r>
              <w:rPr>
                <w:rFonts w:eastAsia="Times New Roman" w:cs="Times New Roman" w:ascii="PT Astra Serif" w:hAnsi="PT Astra Serif"/>
                <w:i/>
                <w:iCs/>
                <w:color w:val="000000"/>
                <w:kern w:val="0"/>
                <w:sz w:val="20"/>
                <w:szCs w:val="20"/>
                <w:shd w:fill="auto" w:val="clear"/>
                <w:lang w:val="ru-RU" w:eastAsia="ru-RU" w:bidi="ar-SA"/>
              </w:rPr>
              <w:t>Указываются в порядке, приведенном в публикации</w:t>
            </w:r>
          </w:p>
        </w:tc>
        <w:tc>
          <w:tcPr>
            <w:tcW w:w="2654"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Ф1И1О1</w:t>
            </w:r>
          </w:p>
        </w:tc>
      </w:tr>
      <w:tr>
        <w:trPr>
          <w:trHeight w:val="93"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Ф2И2О2</w:t>
            </w:r>
          </w:p>
        </w:tc>
      </w:tr>
      <w:tr>
        <w:trPr>
          <w:trHeight w:val="150"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Ф3И3О3</w:t>
            </w:r>
          </w:p>
        </w:tc>
      </w:tr>
      <w:tr>
        <w:trPr>
          <w:trHeight w:val="131" w:hRule="atLeast"/>
        </w:trPr>
        <w:tc>
          <w:tcPr>
            <w:tcW w:w="6916" w:type="dxa"/>
            <w:vMerge w:val="continue"/>
            <w:tcBorders>
              <w:left w:val="single" w:sz="2" w:space="0" w:color="000000"/>
              <w:bottom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pPr>
            <w:r>
              <w:rPr>
                <w:rStyle w:val="t10data"/>
                <w:rFonts w:eastAsia="Calibri" w:cs="Times New Roman" w:ascii="PT Astra Serif" w:hAnsi="PT Astra Serif"/>
                <w:color w:val="000000"/>
                <w:kern w:val="0"/>
                <w:sz w:val="20"/>
                <w:szCs w:val="20"/>
                <w:shd w:fill="auto" w:val="clear"/>
                <w:lang w:val="ru-RU" w:eastAsia="en-US" w:bidi="ar-SA"/>
              </w:rPr>
              <w:t>Ф4И4О4</w:t>
            </w:r>
          </w:p>
        </w:tc>
      </w:tr>
      <w:tr>
        <w:trPr>
          <w:trHeight w:val="1402" w:hRule="atLeast"/>
        </w:trPr>
        <w:tc>
          <w:tcPr>
            <w:tcW w:w="6916" w:type="dxa"/>
            <w:tcBorders>
              <w:left w:val="single" w:sz="2" w:space="0" w:color="000000"/>
              <w:bottom w:val="single" w:sz="2" w:space="0" w:color="000000"/>
            </w:tcBorders>
          </w:tcPr>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en-US" w:eastAsia="en-US" w:bidi="ar-SA"/>
              </w:rPr>
              <w:t>WoS</w:t>
            </w:r>
            <w:r>
              <w:rPr>
                <w:rStyle w:val="t10data"/>
                <w:rFonts w:eastAsia="Calibri" w:cs="Times New Roman" w:ascii="PT Astra Serif" w:hAnsi="PT Astra Serif"/>
                <w:b/>
                <w:bCs/>
                <w:color w:val="000000"/>
                <w:kern w:val="0"/>
                <w:sz w:val="18"/>
                <w:szCs w:val="18"/>
                <w:shd w:fill="auto" w:val="clear"/>
                <w:lang w:val="ru-RU" w:eastAsia="en-US" w:bidi="ar-SA"/>
              </w:rPr>
              <w:t xml:space="preserve"> </w:t>
            </w:r>
            <w:r>
              <w:rPr>
                <w:rStyle w:val="t10data"/>
                <w:rFonts w:eastAsia="Calibri" w:cs="Times New Roman" w:ascii="PT Astra Serif" w:hAnsi="PT Astra Serif"/>
                <w:b/>
                <w:bCs/>
                <w:color w:val="000000"/>
                <w:kern w:val="0"/>
                <w:sz w:val="18"/>
                <w:szCs w:val="18"/>
                <w:shd w:fill="auto" w:val="clear"/>
                <w:lang w:val="en-US" w:eastAsia="en-US" w:bidi="ar-SA"/>
              </w:rPr>
              <w:t>Researcher</w:t>
            </w:r>
            <w:r>
              <w:rPr>
                <w:rStyle w:val="t10data"/>
                <w:rFonts w:eastAsia="Calibri" w:cs="Times New Roman" w:ascii="PT Astra Serif" w:hAnsi="PT Astra Serif"/>
                <w:b/>
                <w:bCs/>
                <w:color w:val="000000"/>
                <w:kern w:val="0"/>
                <w:sz w:val="18"/>
                <w:szCs w:val="18"/>
                <w:shd w:fill="auto" w:val="clear"/>
                <w:lang w:val="ru-RU" w:eastAsia="en-US" w:bidi="ar-SA"/>
              </w:rPr>
              <w:t xml:space="preserve"> </w:t>
            </w:r>
            <w:r>
              <w:rPr>
                <w:rStyle w:val="t10data"/>
                <w:rFonts w:eastAsia="Calibri" w:cs="Times New Roman" w:ascii="PT Astra Serif" w:hAnsi="PT Astra Serif"/>
                <w:b/>
                <w:bCs/>
                <w:color w:val="000000"/>
                <w:kern w:val="0"/>
                <w:sz w:val="18"/>
                <w:szCs w:val="18"/>
                <w:shd w:fill="auto" w:val="clear"/>
                <w:lang w:val="en-US" w:eastAsia="en-US" w:bidi="ar-SA"/>
              </w:rPr>
              <w:t>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w:t>
            </w:r>
            <w:r>
              <w:rPr>
                <w:rStyle w:val="t10data"/>
                <w:rFonts w:eastAsia="Calibri" w:cs="Times New Roman" w:ascii="PT Astra Serif" w:hAnsi="PT Astra Serif"/>
                <w:b/>
                <w:bCs/>
                <w:color w:val="000000"/>
                <w:kern w:val="0"/>
                <w:sz w:val="18"/>
                <w:szCs w:val="18"/>
                <w:shd w:fill="auto" w:val="clear"/>
                <w:lang w:val="en-US" w:eastAsia="en-US" w:bidi="ar-SA"/>
              </w:rPr>
              <w:t>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Scopus AuthorID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ORCID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SPIN-код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РИНЦ AuthorID </w:t>
            </w:r>
            <w:r>
              <w:rPr>
                <w:rStyle w:val="t10data"/>
                <w:rFonts w:eastAsia="Calibri" w:cs="Times New Roman" w:ascii="PT Astra Serif" w:hAnsi="PT Astra Serif"/>
                <w:b/>
                <w:bCs/>
                <w:i/>
                <w:iCs/>
                <w:color w:val="000000"/>
                <w:kern w:val="0"/>
                <w:sz w:val="18"/>
                <w:szCs w:val="18"/>
                <w:shd w:fill="auto" w:val="clear"/>
                <w:lang w:val="ru-RU" w:eastAsia="en-US" w:bidi="ar-SA"/>
              </w:rPr>
              <w:t>(при наличии)</w:t>
            </w:r>
            <w:r>
              <w:rPr>
                <w:rStyle w:val="t10data"/>
                <w:rFonts w:eastAsia="Calibri" w:cs="Times New Roman" w:ascii="PT Astra Serif" w:hAnsi="PT Astra Serif"/>
                <w:b/>
                <w:bCs/>
                <w:color w:val="000000"/>
                <w:kern w:val="0"/>
                <w:sz w:val="18"/>
                <w:szCs w:val="18"/>
                <w:shd w:fill="auto" w:val="clear"/>
                <w:lang w:val="ru-RU" w:eastAsia="en-US" w:bidi="ar-SA"/>
              </w:rPr>
              <w:t>: </w:t>
            </w:r>
            <w:r>
              <w:rPr>
                <w:rFonts w:eastAsia="Calibri" w:cs="Times New Roman" w:ascii="PT Astra Serif" w:hAnsi="PT Astra Serif"/>
                <w:color w:val="000000"/>
                <w:kern w:val="0"/>
                <w:sz w:val="18"/>
                <w:szCs w:val="18"/>
                <w:shd w:fill="auto" w:val="clear"/>
                <w:lang w:val="ru-RU" w:eastAsia="en-US" w:bidi="ar-SA"/>
              </w:rPr>
              <w:t xml:space="preserve"> </w:t>
            </w:r>
            <w:r>
              <w:rPr>
                <w:rStyle w:val="t10data"/>
                <w:rFonts w:eastAsia="Calibri" w:cs="Times New Roman" w:ascii="PT Astra Serif" w:hAnsi="PT Astra Serif"/>
                <w:color w:val="000000"/>
                <w:kern w:val="0"/>
                <w:sz w:val="18"/>
                <w:szCs w:val="18"/>
                <w:shd w:fill="auto" w:val="clear"/>
                <w:lang w:val="ru-RU" w:eastAsia="en-US" w:bidi="ar-SA"/>
              </w:rPr>
              <w:t>да/нет</w:t>
            </w:r>
          </w:p>
          <w:p>
            <w:pPr>
              <w:pStyle w:val="Normal"/>
              <w:widowControl/>
              <w:suppressAutoHyphens w:val="true"/>
              <w:spacing w:lineRule="auto" w:line="240" w:before="0" w:after="0"/>
              <w:jc w:val="left"/>
              <w:rPr/>
            </w:pPr>
            <w:r>
              <w:rPr>
                <w:rStyle w:val="t10data"/>
                <w:rFonts w:eastAsia="Calibri" w:cs="Times New Roman" w:ascii="PT Astra Serif" w:hAnsi="PT Astra Serif"/>
                <w:b/>
                <w:bCs/>
                <w:color w:val="000000"/>
                <w:kern w:val="0"/>
                <w:sz w:val="18"/>
                <w:szCs w:val="18"/>
                <w:shd w:fill="auto" w:val="clear"/>
                <w:lang w:val="ru-RU" w:eastAsia="en-US" w:bidi="ar-SA"/>
              </w:rPr>
              <w:t>В состав авторов публикации входит аспирант(ы) (интерн, ординатор, адъюнкт) очной формы обучения:</w:t>
            </w:r>
            <w:r>
              <w:rPr>
                <w:rStyle w:val="t10data"/>
                <w:rFonts w:eastAsia="Calibri" w:cs="Times New Roman" w:ascii="PT Astra Serif" w:hAnsi="PT Astra Serif"/>
                <w:color w:val="000000"/>
                <w:kern w:val="0"/>
                <w:sz w:val="18"/>
                <w:szCs w:val="18"/>
                <w:shd w:fill="auto" w:val="clear"/>
                <w:lang w:val="ru-RU" w:eastAsia="en-US" w:bidi="ar-SA"/>
              </w:rPr>
              <w:t xml:space="preserve"> 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color w:val="000000"/>
                <w:sz w:val="18"/>
                <w:szCs w:val="18"/>
                <w:highlight w:val="none"/>
                <w:shd w:fill="auto" w:val="clear"/>
              </w:rPr>
            </w:pPr>
            <w:r>
              <w:rPr>
                <w:rFonts w:cs="Times New Roman" w:ascii="PT Astra Serif" w:hAnsi="PT Astra Serif"/>
                <w:color w:val="000000"/>
                <w:sz w:val="18"/>
                <w:szCs w:val="18"/>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2.2. Название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2.3. Год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2.4. Ключевые слова</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2.5. Вид публикации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2.6. Выходные данные публикации (номер, том, выпуск, страницы, реквизиты документа о регистрации исключительных прав):</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Дата поступления публикации в издательство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Дата принятия публикации в печать (принятия к публикации):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Месяц и год публикации: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Адрес полнотекстовой электронной версии публикации (URL) в открытом источнике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2.7. DOI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2"/>
                <w:szCs w:val="22"/>
                <w:shd w:fill="auto" w:val="clear"/>
                <w:lang w:val="en-US" w:eastAsia="en-US" w:bidi="ar-SA"/>
              </w:rPr>
              <w:t>Accession</w:t>
            </w:r>
            <w:r>
              <w:rPr>
                <w:rFonts w:eastAsia="Calibri" w:cs="Times New Roman" w:ascii="PT Astra Serif" w:hAnsi="PT Astra Serif"/>
                <w:kern w:val="0"/>
                <w:sz w:val="22"/>
                <w:szCs w:val="22"/>
                <w:shd w:fill="auto" w:val="clear"/>
                <w:lang w:val="ru-RU" w:eastAsia="en-US" w:bidi="ar-SA"/>
              </w:rPr>
              <w:t xml:space="preserve"> </w:t>
            </w:r>
            <w:r>
              <w:rPr>
                <w:rFonts w:eastAsia="Calibri" w:cs="Times New Roman" w:ascii="PT Astra Serif" w:hAnsi="PT Astra Serif"/>
                <w:kern w:val="0"/>
                <w:sz w:val="22"/>
                <w:szCs w:val="22"/>
                <w:shd w:fill="auto" w:val="clear"/>
                <w:lang w:val="en-US" w:eastAsia="en-US" w:bidi="ar-SA"/>
              </w:rPr>
              <w:t>Number</w:t>
            </w:r>
            <w:r>
              <w:rPr>
                <w:rFonts w:eastAsia="Calibri" w:cs="Times New Roman" w:ascii="PT Astra Serif" w:hAnsi="PT Astra Serif"/>
                <w:kern w:val="0"/>
                <w:sz w:val="22"/>
                <w:szCs w:val="22"/>
                <w:shd w:fill="auto" w:val="clear"/>
                <w:lang w:val="ru-RU" w:eastAsia="en-US" w:bidi="ar-SA"/>
              </w:rPr>
              <w:t xml:space="preserve"> </w:t>
            </w:r>
            <w:r>
              <w:rPr>
                <w:rFonts w:eastAsia="Calibri" w:cs="Times New Roman" w:ascii="PT Astra Serif" w:hAnsi="PT Astra Serif"/>
                <w:kern w:val="0"/>
                <w:sz w:val="22"/>
                <w:szCs w:val="22"/>
                <w:shd w:fill="auto" w:val="clear"/>
                <w:lang w:val="en-US" w:eastAsia="en-US" w:bidi="ar-SA"/>
              </w:rPr>
              <w:t>WoS </w:t>
            </w:r>
            <w:r>
              <w:rPr>
                <w:rFonts w:eastAsia="Calibri" w:cs="Times New Roman" w:ascii="PT Astra Serif" w:hAnsi="PT Astra Serif"/>
                <w:kern w:val="0"/>
                <w:sz w:val="22"/>
                <w:szCs w:val="22"/>
                <w:shd w:fill="auto" w:val="clear"/>
                <w:lang w:val="ru-RU" w:eastAsia="en-US" w:bidi="ar-SA"/>
              </w:rPr>
              <w:t>(при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2"/>
                <w:szCs w:val="22"/>
                <w:shd w:fill="auto" w:val="clear"/>
                <w:lang w:val="ru-RU" w:eastAsia="en-US" w:bidi="ar-SA"/>
              </w:rPr>
              <w:t>Scopus EID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2.8. Ещ</w:t>
            </w:r>
            <w:r>
              <w:rPr>
                <w:rFonts w:eastAsia="Calibri" w:cs="Times New Roman" w:ascii="PT Astra Serif" w:hAnsi="PT Astra Serif"/>
                <w:b/>
                <w:kern w:val="0"/>
                <w:sz w:val="22"/>
                <w:szCs w:val="22"/>
                <w:shd w:fill="auto" w:val="clear"/>
                <w:lang w:val="ru-RU" w:eastAsia="en-US" w:bidi="ar-SA"/>
              </w:rPr>
              <w:t>е не опубликована, но имеется подтверждение***** издательства о принятии в печать (принятия к публикации) (указывается в случае официального принятия к публикации в последующих изданиях, положительного решения о регистрации исключительных прав)</w:t>
            </w:r>
            <w:r>
              <w:rPr>
                <w:rFonts w:eastAsia="Calibri" w:cs="Times New Roman" w:ascii="PT Astra Serif" w:hAnsi="PT Astra Serif"/>
                <w:color w:val="000000"/>
                <w:kern w:val="0"/>
                <w:sz w:val="21"/>
                <w:szCs w:val="21"/>
                <w:shd w:fill="auto" w:val="clear"/>
                <w:lang w:val="ru-RU" w:eastAsia="en-US" w:bidi="ar-SA"/>
              </w:rPr>
              <w:t>*****</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color w:val="000000"/>
                <w:kern w:val="0"/>
                <w:sz w:val="20"/>
                <w:szCs w:val="20"/>
                <w:shd w:fill="auto" w:val="clear"/>
                <w:lang w:val="ru-RU" w:eastAsia="en-US" w:bidi="ar-SA"/>
              </w:rPr>
              <w:t>К указанным подтверждениям </w:t>
            </w:r>
            <w:r>
              <w:rPr>
                <w:rFonts w:eastAsia="Calibri" w:cs="Times New Roman" w:ascii="PT Astra Serif" w:hAnsi="PT Astra Serif"/>
                <w:i/>
                <w:color w:val="000000"/>
                <w:kern w:val="0"/>
                <w:sz w:val="20"/>
                <w:szCs w:val="20"/>
                <w:u w:val="single"/>
                <w:shd w:fill="auto" w:val="clear"/>
                <w:lang w:val="ru-RU" w:eastAsia="en-US" w:bidi="ar-SA"/>
              </w:rPr>
              <w:t>не относится</w:t>
            </w:r>
            <w:r>
              <w:rPr>
                <w:rFonts w:eastAsia="Calibri" w:cs="Times New Roman" w:ascii="PT Astra Serif" w:hAnsi="PT Astra Serif"/>
                <w:i/>
                <w:color w:val="000000"/>
                <w:kern w:val="0"/>
                <w:sz w:val="20"/>
                <w:szCs w:val="20"/>
                <w:shd w:fill="auto" w:val="clear"/>
                <w:lang w:val="ru-RU" w:eastAsia="en-US" w:bidi="ar-SA"/>
              </w:rPr>
              <w:t> письмо издательства о принятии публикации для рассмотрения, письма рецензентов.</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color w:val="000000"/>
                <w:kern w:val="0"/>
                <w:sz w:val="20"/>
                <w:szCs w:val="20"/>
                <w:shd w:fill="auto" w:val="clear"/>
                <w:lang w:val="ru-RU" w:eastAsia="en-US" w:bidi="ar-SA"/>
              </w:rPr>
              <w:t>Для принятых к публикации материалов п. 2.7 не заполняется.</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1"/>
                <w:szCs w:val="21"/>
                <w:shd w:fill="auto" w:val="clear"/>
                <w:lang w:val="ru-RU" w:eastAsia="en-US" w:bidi="ar-SA"/>
              </w:rPr>
              <w:t>Письмо из редакции или издательства с извещением об официальном принятии рукописи к публикации (при наличии) прилагается.</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2.9. Название издания</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0"/>
                <w:szCs w:val="22"/>
                <w:shd w:fill="auto" w:val="clear"/>
                <w:lang w:val="ru-RU" w:eastAsia="en-US" w:bidi="ar-SA"/>
              </w:rPr>
              <w:t>(для монографий также указываются название издательства, город)</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ISSN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e-ISSN (при наличии):</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kern w:val="0"/>
                <w:sz w:val="22"/>
                <w:szCs w:val="22"/>
                <w:shd w:fill="auto" w:val="clear"/>
                <w:lang w:val="ru-RU" w:eastAsia="en-US" w:bidi="ar-SA"/>
              </w:rPr>
              <w:t>ISBN (при наличии):</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lang w:val="en-US"/>
              </w:rPr>
            </w:pPr>
            <w:r>
              <w:rPr>
                <w:rFonts w:cs="Times New Roman" w:ascii="PT Astra Serif" w:hAnsi="PT Astra Serif"/>
                <w:b/>
                <w:bCs/>
                <w:color w:val="000000"/>
                <w:shd w:fill="auto" w:val="clear"/>
                <w:lang w:val="en-US"/>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pPr>
            <w:r>
              <w:rPr>
                <w:rFonts w:eastAsia="Calibri" w:cs="Times New Roman" w:ascii="PT Astra Serif" w:hAnsi="PT Astra Serif"/>
                <w:b/>
                <w:kern w:val="0"/>
                <w:sz w:val="22"/>
                <w:szCs w:val="22"/>
                <w:shd w:fill="auto" w:val="clear"/>
                <w:lang w:val="ru-RU" w:eastAsia="en-US" w:bidi="ar-SA"/>
              </w:rPr>
              <w:t xml:space="preserve">2.10. Издание индексируется базой данных </w:t>
            </w:r>
            <w:r>
              <w:rPr>
                <w:rFonts w:eastAsia="Calibri" w:cs="Times New Roman" w:ascii="PT Astra Serif" w:hAnsi="PT Astra Serif"/>
                <w:b/>
                <w:kern w:val="0"/>
                <w:sz w:val="22"/>
                <w:szCs w:val="22"/>
                <w:shd w:fill="auto" w:val="clear"/>
                <w:lang w:val="en-US" w:eastAsia="en-US" w:bidi="ar-SA"/>
              </w:rPr>
              <w:t>Web</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of</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Science</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Core</w:t>
            </w:r>
            <w:r>
              <w:rPr>
                <w:rFonts w:eastAsia="Calibri" w:cs="Times New Roman" w:ascii="PT Astra Serif" w:hAnsi="PT Astra Serif"/>
                <w:b/>
                <w:kern w:val="0"/>
                <w:sz w:val="22"/>
                <w:szCs w:val="22"/>
                <w:shd w:fill="auto" w:val="clear"/>
                <w:lang w:val="ru-RU" w:eastAsia="en-US" w:bidi="ar-SA"/>
              </w:rPr>
              <w:t xml:space="preserve"> </w:t>
            </w:r>
            <w:r>
              <w:rPr>
                <w:rFonts w:eastAsia="Calibri" w:cs="Times New Roman" w:ascii="PT Astra Serif" w:hAnsi="PT Astra Serif"/>
                <w:b/>
                <w:kern w:val="0"/>
                <w:sz w:val="22"/>
                <w:szCs w:val="22"/>
                <w:shd w:fill="auto" w:val="clear"/>
                <w:lang w:val="en-US" w:eastAsia="en-US" w:bidi="ar-SA"/>
              </w:rPr>
              <w:t>Collection</w:t>
            </w:r>
            <w:r>
              <w:rPr>
                <w:rFonts w:eastAsia="Calibri" w:cs="Times New Roman" w:ascii="PT Astra Serif" w:hAnsi="PT Astra Serif"/>
                <w:b/>
                <w:kern w:val="0"/>
                <w:sz w:val="22"/>
                <w:szCs w:val="22"/>
                <w:shd w:fill="auto" w:val="clear"/>
                <w:lang w:val="ru-RU" w:eastAsia="en-US" w:bidi="ar-SA"/>
              </w:rPr>
              <w:t>:</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Издание индексируется базой данных Scopus:</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индексируется базой данных Russian Science Citation Index: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индексируется базой данных РИНЦ: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Издание индексируется иными зарубежными базами данных:</w:t>
            </w:r>
            <w:r>
              <w:rPr>
                <w:rStyle w:val="t10data"/>
                <w:rFonts w:eastAsia="Calibri" w:cs="Times New Roman" w:ascii="PT Astra Serif" w:hAnsi="PT Astra Serif"/>
                <w:b/>
                <w:bCs/>
                <w:color w:val="000000"/>
                <w:kern w:val="0"/>
                <w:sz w:val="23"/>
                <w:szCs w:val="23"/>
                <w:shd w:fill="auto" w:val="clear"/>
                <w:lang w:val="ru-RU" w:eastAsia="en-US" w:bidi="ar-SA"/>
              </w:rPr>
              <w:t xml:space="preserve"> </w:t>
            </w:r>
            <w:r>
              <w:rPr>
                <w:rStyle w:val="t10data"/>
                <w:rFonts w:eastAsia="Calibri" w:cs="Times New Roman" w:ascii="PT Astra Serif" w:hAnsi="PT Astra Serif"/>
                <w:color w:val="000000"/>
                <w:kern w:val="0"/>
                <w:sz w:val="22"/>
                <w:szCs w:val="22"/>
                <w:shd w:fill="auto" w:val="clear"/>
                <w:lang w:val="ru-RU" w:eastAsia="en-US" w:bidi="ar-SA"/>
              </w:rPr>
              <w:t>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highlight w:val="none"/>
                <w:shd w:fill="auto" w:val="clear"/>
              </w:rPr>
            </w:pPr>
            <w:r>
              <w:rPr>
                <w:rFonts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en-US" w:eastAsia="en-US" w:bidi="ar-SA"/>
              </w:rPr>
              <w:t xml:space="preserve">2.11. </w:t>
            </w:r>
            <w:r>
              <w:rPr>
                <w:rFonts w:eastAsia="Calibri" w:cs="Times New Roman" w:ascii="PT Astra Serif" w:hAnsi="PT Astra Serif"/>
                <w:b/>
                <w:bCs/>
                <w:color w:val="000000"/>
                <w:kern w:val="0"/>
                <w:sz w:val="22"/>
                <w:szCs w:val="22"/>
                <w:shd w:fill="auto" w:val="clear"/>
                <w:lang w:val="ru-RU" w:eastAsia="en-US" w:bidi="ar-SA"/>
              </w:rPr>
              <w:t>Импакт</w:t>
            </w:r>
            <w:r>
              <w:rPr>
                <w:rFonts w:eastAsia="Calibri" w:cs="Times New Roman" w:ascii="PT Astra Serif" w:hAnsi="PT Astra Serif"/>
                <w:b/>
                <w:bCs/>
                <w:color w:val="000000"/>
                <w:kern w:val="0"/>
                <w:sz w:val="22"/>
                <w:szCs w:val="22"/>
                <w:shd w:fill="auto" w:val="clear"/>
                <w:lang w:val="en-US" w:eastAsia="en-US" w:bidi="ar-SA"/>
              </w:rPr>
              <w:t>-</w:t>
            </w:r>
            <w:r>
              <w:rPr>
                <w:rFonts w:eastAsia="Calibri" w:cs="Times New Roman" w:ascii="PT Astra Serif" w:hAnsi="PT Astra Serif"/>
                <w:b/>
                <w:bCs/>
                <w:color w:val="000000"/>
                <w:kern w:val="0"/>
                <w:sz w:val="22"/>
                <w:szCs w:val="22"/>
                <w:shd w:fill="auto" w:val="clear"/>
                <w:lang w:val="ru-RU" w:eastAsia="en-US" w:bidi="ar-SA"/>
              </w:rPr>
              <w:t>фактор</w:t>
            </w:r>
            <w:r>
              <w:rPr>
                <w:rFonts w:eastAsia="Calibri" w:cs="Times New Roman" w:ascii="PT Astra Serif" w:hAnsi="PT Astra Serif"/>
                <w:b/>
                <w:bCs/>
                <w:color w:val="000000"/>
                <w:kern w:val="0"/>
                <w:sz w:val="22"/>
                <w:szCs w:val="22"/>
                <w:shd w:fill="auto" w:val="clear"/>
                <w:lang w:val="en-US" w:eastAsia="en-US" w:bidi="ar-SA"/>
              </w:rPr>
              <w:t xml:space="preserve"> </w:t>
            </w:r>
            <w:r>
              <w:rPr>
                <w:rFonts w:eastAsia="Calibri" w:cs="Times New Roman" w:ascii="PT Astra Serif" w:hAnsi="PT Astra Serif"/>
                <w:b/>
                <w:bCs/>
                <w:color w:val="000000"/>
                <w:kern w:val="0"/>
                <w:sz w:val="22"/>
                <w:szCs w:val="22"/>
                <w:shd w:fill="auto" w:val="clear"/>
                <w:lang w:val="ru-RU" w:eastAsia="en-US" w:bidi="ar-SA"/>
              </w:rPr>
              <w:t>издания</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0"/>
                <w:szCs w:val="22"/>
                <w:shd w:fill="auto" w:val="clear"/>
                <w:lang w:val="ru-RU" w:eastAsia="en-US" w:bidi="ar-SA"/>
              </w:rPr>
              <w:t>По</w:t>
            </w:r>
            <w:r>
              <w:rPr>
                <w:rFonts w:eastAsia="Calibri" w:cs="Times New Roman" w:ascii="PT Astra Serif" w:hAnsi="PT Astra Serif"/>
                <w:i/>
                <w:iCs/>
                <w:kern w:val="0"/>
                <w:sz w:val="20"/>
                <w:szCs w:val="22"/>
                <w:shd w:fill="auto" w:val="clear"/>
                <w:lang w:val="en-US" w:eastAsia="en-US" w:bidi="ar-SA"/>
              </w:rPr>
              <w:t xml:space="preserve"> JCR Science Edition </w:t>
            </w:r>
            <w:r>
              <w:rPr>
                <w:rFonts w:eastAsia="Calibri" w:cs="Times New Roman" w:ascii="PT Astra Serif" w:hAnsi="PT Astra Serif"/>
                <w:i/>
                <w:iCs/>
                <w:kern w:val="0"/>
                <w:sz w:val="20"/>
                <w:szCs w:val="22"/>
                <w:shd w:fill="auto" w:val="clear"/>
                <w:lang w:val="ru-RU" w:eastAsia="en-US" w:bidi="ar-SA"/>
              </w:rPr>
              <w:t>или</w:t>
            </w:r>
            <w:r>
              <w:rPr>
                <w:rFonts w:eastAsia="Calibri" w:cs="Times New Roman" w:ascii="PT Astra Serif" w:hAnsi="PT Astra Serif"/>
                <w:i/>
                <w:iCs/>
                <w:kern w:val="0"/>
                <w:sz w:val="20"/>
                <w:szCs w:val="22"/>
                <w:shd w:fill="auto" w:val="clear"/>
                <w:lang w:val="en-US" w:eastAsia="en-US" w:bidi="ar-SA"/>
              </w:rPr>
              <w:t xml:space="preserve"> JCR Social Sciences Edition, </w:t>
            </w:r>
            <w:r>
              <w:rPr>
                <w:rFonts w:eastAsia="Calibri" w:cs="Times New Roman" w:ascii="PT Astra Serif" w:hAnsi="PT Astra Serif"/>
                <w:i/>
                <w:iCs/>
                <w:kern w:val="0"/>
                <w:sz w:val="20"/>
                <w:szCs w:val="22"/>
                <w:shd w:fill="auto" w:val="clear"/>
                <w:lang w:val="ru-RU" w:eastAsia="en-US" w:bidi="ar-SA"/>
              </w:rPr>
              <w:t>для</w:t>
            </w:r>
            <w:r>
              <w:rPr>
                <w:rFonts w:eastAsia="Calibri" w:cs="Times New Roman" w:ascii="PT Astra Serif" w:hAnsi="PT Astra Serif"/>
                <w:i/>
                <w:iCs/>
                <w:kern w:val="0"/>
                <w:sz w:val="20"/>
                <w:szCs w:val="22"/>
                <w:shd w:fill="auto" w:val="clear"/>
                <w:lang w:val="en-US" w:eastAsia="en-US" w:bidi="ar-SA"/>
              </w:rPr>
              <w:t xml:space="preserve"> Scopus – CiteScore (</w:t>
            </w:r>
            <w:r>
              <w:rPr>
                <w:rFonts w:eastAsia="Calibri" w:cs="Times New Roman" w:ascii="PT Astra Serif" w:hAnsi="PT Astra Serif"/>
                <w:i/>
                <w:iCs/>
                <w:kern w:val="0"/>
                <w:sz w:val="20"/>
                <w:szCs w:val="22"/>
                <w:shd w:fill="auto" w:val="clear"/>
                <w:lang w:val="ru-RU" w:eastAsia="en-US" w:bidi="ar-SA"/>
              </w:rPr>
              <w:t>при</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отсутствии</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индексирования</w:t>
            </w:r>
            <w:r>
              <w:rPr>
                <w:rFonts w:eastAsia="Calibri" w:cs="Times New Roman" w:ascii="PT Astra Serif" w:hAnsi="PT Astra Serif"/>
                <w:i/>
                <w:iCs/>
                <w:kern w:val="0"/>
                <w:sz w:val="20"/>
                <w:szCs w:val="22"/>
                <w:shd w:fill="auto" w:val="clear"/>
                <w:lang w:val="en-US" w:eastAsia="en-US" w:bidi="ar-SA"/>
              </w:rPr>
              <w:t xml:space="preserve"> </w:t>
            </w:r>
            <w:r>
              <w:rPr>
                <w:rFonts w:eastAsia="Calibri" w:cs="Times New Roman" w:ascii="PT Astra Serif" w:hAnsi="PT Astra Serif"/>
                <w:i/>
                <w:iCs/>
                <w:kern w:val="0"/>
                <w:sz w:val="20"/>
                <w:szCs w:val="22"/>
                <w:shd w:fill="auto" w:val="clear"/>
                <w:lang w:val="ru-RU" w:eastAsia="en-US" w:bidi="ar-SA"/>
              </w:rPr>
              <w:t>в</w:t>
            </w:r>
            <w:r>
              <w:rPr>
                <w:rFonts w:eastAsia="Calibri" w:cs="Times New Roman" w:ascii="PT Astra Serif" w:hAnsi="PT Astra Serif"/>
                <w:i/>
                <w:iCs/>
                <w:kern w:val="0"/>
                <w:sz w:val="20"/>
                <w:szCs w:val="22"/>
                <w:shd w:fill="auto" w:val="clear"/>
                <w:lang w:val="en-US" w:eastAsia="en-US" w:bidi="ar-SA"/>
              </w:rPr>
              <w:t xml:space="preserve"> Web of Science Core Collection).</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shd w:fill="auto" w:val="clear"/>
                <w:lang w:val="ru-RU" w:eastAsia="en-US" w:bidi="ar-SA"/>
              </w:rPr>
              <w:t xml:space="preserve">Издание входит в первый квартиль (Q1) по импакт-фактору JCR Science Edition или JCR Social Sciences Edition по SJR (принадлежность издания к Q1 в Scopus определяется по базе данных http://www.scimagojr.com/): </w:t>
            </w:r>
            <w:r>
              <w:rPr>
                <w:rStyle w:val="t10data"/>
                <w:rFonts w:eastAsia="Calibri" w:cs="Times New Roman" w:ascii="PT Astra Serif" w:hAnsi="PT Astra Serif"/>
                <w:color w:val="000000"/>
                <w:kern w:val="0"/>
                <w:sz w:val="22"/>
                <w:szCs w:val="22"/>
                <w:shd w:fill="auto" w:val="clear"/>
                <w:lang w:val="ru-RU" w:eastAsia="en-US" w:bidi="ar-SA"/>
              </w:rPr>
              <w:t>да/нет</w:t>
            </w:r>
          </w:p>
          <w:p>
            <w:pPr>
              <w:pStyle w:val="Normal"/>
              <w:widowControl/>
              <w:suppressAutoHyphens w:val="true"/>
              <w:spacing w:lineRule="auto" w:line="240" w:before="0" w:after="0"/>
              <w:ind w:firstLine="567"/>
              <w:jc w:val="both"/>
              <w:rPr/>
            </w:pPr>
            <w:r>
              <w:rPr>
                <w:rStyle w:val="t10data"/>
                <w:rFonts w:eastAsia="Calibri" w:cs="Times New Roman" w:ascii="PT Astra Serif" w:hAnsi="PT Astra Serif"/>
                <w:b/>
                <w:bCs/>
                <w:color w:val="000000"/>
                <w:kern w:val="0"/>
                <w:sz w:val="22"/>
                <w:szCs w:val="22"/>
                <w:u w:val="single"/>
                <w:shd w:fill="auto" w:val="clear"/>
                <w:lang w:val="ru-RU" w:eastAsia="en-US" w:bidi="ar-SA"/>
              </w:rPr>
              <w:t>Российское</w:t>
            </w:r>
            <w:r>
              <w:rPr>
                <w:rStyle w:val="t10data"/>
                <w:rFonts w:eastAsia="Calibri" w:cs="Times New Roman" w:ascii="PT Astra Serif" w:hAnsi="PT Astra Serif"/>
                <w:b/>
                <w:bCs/>
                <w:color w:val="000000"/>
                <w:kern w:val="0"/>
                <w:sz w:val="22"/>
                <w:szCs w:val="22"/>
                <w:shd w:fill="auto" w:val="clear"/>
                <w:lang w:val="ru-RU" w:eastAsia="en-US" w:bidi="ar-SA"/>
              </w:rPr>
              <w:t> издание входит во второй квартиль (Q2) по импакт-фактору JCR Science Edition или JCR Social Sciences Edition по SJR (принадлежность издания Q2 в Scopus определяется по базе данных http://www.scimagojr.com/):</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highlight w:val="none"/>
                <w:shd w:fill="auto" w:val="clear"/>
              </w:rPr>
            </w:pPr>
            <w:r>
              <w:rPr>
                <w:rFonts w:ascii="PT Astra Serif" w:hAnsi="PT Astra Serif"/>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pPr>
            <w:r>
              <w:rPr>
                <w:rFonts w:eastAsia="Calibri" w:cs="Times New Roman" w:ascii="PT Astra Serif" w:hAnsi="PT Astra Serif"/>
                <w:b/>
                <w:bCs/>
                <w:color w:val="000000"/>
                <w:kern w:val="0"/>
                <w:sz w:val="22"/>
                <w:szCs w:val="22"/>
                <w:shd w:fill="auto" w:val="clear"/>
                <w:lang w:val="ru-RU" w:eastAsia="en-US" w:bidi="ar-SA"/>
              </w:rPr>
              <w:t>2.12. Публикация аффилирована с организацией:</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highlight w:val="none"/>
                <w:shd w:fill="auto" w:val="clear"/>
              </w:rPr>
            </w:pPr>
            <w:r>
              <w:rPr>
                <w:rFonts w:cs="Times New Roman" w:ascii="PT Astra Serif" w:hAnsi="PT Astra Serif"/>
                <w:b/>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2.13. В публикации:</w:t>
            </w:r>
          </w:p>
          <w:p>
            <w:pPr>
              <w:pStyle w:val="Normal"/>
              <w:widowControl/>
              <w:suppressAutoHyphens w:val="true"/>
              <w:spacing w:lineRule="auto" w:line="240" w:before="0" w:after="0"/>
              <w:ind w:firstLine="567"/>
              <w:jc w:val="both"/>
              <w:rPr/>
            </w:pPr>
            <w:r>
              <w:rPr>
                <w:rFonts w:eastAsia="Calibri" w:cs="Times New Roman" w:ascii="PT Astra Serif" w:hAnsi="PT Astra Serif"/>
                <w:kern w:val="0"/>
                <w:sz w:val="22"/>
                <w:szCs w:val="22"/>
                <w:shd w:fill="auto" w:val="clear"/>
                <w:lang w:val="ru-RU" w:eastAsia="en-US" w:bidi="ar-SA"/>
              </w:rPr>
              <w:t>В качестве источника финансирования исследования указан только грант Российского научного фонда на выполнение данного проекта и Академии наук РТ:</w:t>
            </w:r>
            <w:r>
              <w:rPr>
                <w:rStyle w:val="t10data"/>
                <w:rFonts w:eastAsia="Calibri" w:cs="Times New Roman" w:ascii="PT Astra Serif" w:hAnsi="PT Astra Serif"/>
                <w:color w:val="000000"/>
                <w:kern w:val="0"/>
                <w:sz w:val="22"/>
                <w:szCs w:val="22"/>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widowControl/>
              <w:suppressAutoHyphens w:val="true"/>
              <w:spacing w:lineRule="auto" w:line="240" w:before="0" w:after="0"/>
              <w:ind w:firstLine="567"/>
              <w:jc w:val="both"/>
              <w:rPr/>
            </w:pPr>
            <w:r>
              <w:rPr>
                <w:rFonts w:eastAsia="Calibri" w:cs="Times New Roman" w:ascii="PT Astra Serif" w:hAnsi="PT Astra Serif"/>
                <w:kern w:val="0"/>
                <w:sz w:val="22"/>
                <w:szCs w:val="22"/>
                <w:shd w:fill="auto" w:val="clear"/>
                <w:lang w:val="ru-RU" w:eastAsia="en-US" w:bidi="ar-SA"/>
              </w:rPr>
              <w:t xml:space="preserve">Указаны иные источники финансирования (в том числе указаны несколько грантов Российского научного фонда), помимо данного гранта Российского научного фонда и Академии наук РТ: </w:t>
            </w:r>
            <w:r>
              <w:rPr>
                <w:rStyle w:val="t10data"/>
                <w:rFonts w:eastAsia="Calibri" w:cs="Times New Roman" w:ascii="PT Astra Serif" w:hAnsi="PT Astra Serif"/>
                <w:color w:val="000000"/>
                <w:kern w:val="0"/>
                <w:sz w:val="22"/>
                <w:szCs w:val="22"/>
                <w:shd w:fill="auto" w:val="clear"/>
                <w:lang w:val="ru-RU" w:eastAsia="en-US" w:bidi="ar-SA"/>
              </w:rPr>
              <w:t>да/нет</w:t>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widowControl/>
              <w:suppressAutoHyphens w:val="true"/>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9570"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 xml:space="preserve">2.14. Текст публикации </w:t>
            </w:r>
            <w:r>
              <w:rPr>
                <w:rFonts w:eastAsia="Calibri" w:cs="Times New Roman" w:ascii="PT Astra Serif" w:hAnsi="PT Astra Serif"/>
                <w:bCs/>
                <w:color w:val="000000"/>
                <w:kern w:val="0"/>
                <w:sz w:val="22"/>
                <w:szCs w:val="22"/>
                <w:shd w:fill="auto" w:val="clear"/>
                <w:lang w:val="ru-RU" w:eastAsia="en-US" w:bidi="ar-SA"/>
              </w:rPr>
              <w:t>на _ л. в 1 экз. прилагается.</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bl>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ind w:firstLine="567"/>
        <w:jc w:val="both"/>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ПЛАН РАБОТЫ НА 2027 ГОД И ОЖИДАЕМЫЕ РЕЗУЛЬТАТЫ ПО ПРОЕКТУ</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hd w:fill="auto" w:val="clear"/>
        </w:rPr>
        <w:t>наименование темы проекта</w:t>
      </w:r>
    </w:p>
    <w:p>
      <w:pPr>
        <w:pStyle w:val="Normal"/>
        <w:spacing w:lineRule="auto" w:line="240" w:before="0" w:after="0"/>
        <w:jc w:val="center"/>
        <w:rPr>
          <w:rFonts w:ascii="PT Astra Serif" w:hAnsi="PT Astra Serif"/>
          <w:highlight w:val="none"/>
          <w:shd w:fill="auto" w:val="clear"/>
        </w:rPr>
      </w:pPr>
      <w:r>
        <w:rPr>
          <w:rFonts w:ascii="PT Astra Serif" w:hAnsi="PT Astra Serif"/>
          <w:shd w:fill="auto" w:val="clear"/>
        </w:rPr>
      </w:r>
    </w:p>
    <w:p>
      <w:pPr>
        <w:pStyle w:val="Normal"/>
        <w:spacing w:lineRule="auto" w:line="240" w:before="0" w:after="0"/>
        <w:jc w:val="center"/>
        <w:rPr>
          <w:rFonts w:ascii="PT Astra Serif" w:hAnsi="PT Astra Serif" w:cs="Times New Roman"/>
          <w:b/>
          <w:bCs/>
          <w:color w:val="C9211E"/>
          <w:sz w:val="32"/>
          <w:szCs w:val="32"/>
          <w:highlight w:val="none"/>
          <w:u w:val="single"/>
          <w:shd w:fill="auto" w:val="clear"/>
        </w:rPr>
      </w:pPr>
      <w:r>
        <w:rPr>
          <w:rFonts w:cs="Times New Roman" w:ascii="PT Astra Serif" w:hAnsi="PT Astra Serif"/>
          <w:b/>
          <w:bCs/>
          <w:color w:val="C9211E"/>
          <w:sz w:val="32"/>
          <w:szCs w:val="32"/>
          <w:u w:val="single"/>
          <w:shd w:fill="auto" w:val="clear"/>
        </w:rPr>
      </w:r>
    </w:p>
    <w:p>
      <w:pPr>
        <w:pStyle w:val="Normal"/>
        <w:spacing w:lineRule="auto" w:line="240" w:before="0" w:after="0"/>
        <w:jc w:val="center"/>
        <w:rPr>
          <w:highlight w:val="none"/>
          <w:shd w:fill="auto" w:val="clear"/>
        </w:rPr>
      </w:pPr>
      <w:r>
        <w:rPr>
          <w:rFonts w:cs="Times New Roman" w:ascii="PT Astra Serif" w:hAnsi="PT Astra Serif"/>
          <w:b/>
          <w:bCs/>
          <w:i/>
          <w:shd w:fill="auto" w:val="clear"/>
        </w:rPr>
        <w:t>(представляется для проектов, работа над которыми в соответствии с исходной заявкой на участие в конкурсе должна быть продолжена в следующем году)</w:t>
      </w:r>
    </w:p>
    <w:p>
      <w:pPr>
        <w:pStyle w:val="Normal"/>
        <w:spacing w:lineRule="auto" w:line="240" w:before="0" w:after="0"/>
        <w:jc w:val="center"/>
        <w:rPr>
          <w:rFonts w:ascii="PT Astra Serif" w:hAnsi="PT Astra Serif" w:cs="Times New Roman"/>
          <w:b/>
          <w:bCs/>
          <w:color w:val="C9211E"/>
          <w:sz w:val="32"/>
          <w:szCs w:val="32"/>
          <w:highlight w:val="none"/>
          <w:u w:val="single"/>
          <w:shd w:fill="auto" w:val="clear"/>
        </w:rPr>
      </w:pPr>
      <w:r>
        <w:rPr>
          <w:rFonts w:cs="Times New Roman" w:ascii="PT Astra Serif" w:hAnsi="PT Astra Serif"/>
          <w:b/>
          <w:bCs/>
          <w:color w:val="C9211E"/>
          <w:sz w:val="32"/>
          <w:szCs w:val="32"/>
          <w:u w:val="single"/>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tbl>
      <w:tblPr>
        <w:tblStyle w:val="a3"/>
        <w:tblW w:w="9571" w:type="dxa"/>
        <w:jc w:val="left"/>
        <w:tblInd w:w="113" w:type="dxa"/>
        <w:tblLayout w:type="fixed"/>
        <w:tblCellMar>
          <w:top w:w="0" w:type="dxa"/>
          <w:left w:w="108" w:type="dxa"/>
          <w:bottom w:w="0" w:type="dxa"/>
          <w:right w:w="108" w:type="dxa"/>
        </w:tblCellMar>
        <w:tblLook w:val="04a0"/>
      </w:tblPr>
      <w:tblGrid>
        <w:gridCol w:w="6916"/>
        <w:gridCol w:w="2654"/>
      </w:tblGrid>
      <w:tr>
        <w:trPr/>
        <w:tc>
          <w:tcPr>
            <w:tcW w:w="6916"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3.1. План работы на 2027 год (в том числе указываются запланированные командировки по проекту):</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 xml:space="preserve"> </w:t>
            </w:r>
            <w:r>
              <w:rPr>
                <w:rFonts w:eastAsia="Calibri" w:cs="Times New Roman" w:ascii="PT Astra Serif" w:hAnsi="PT Astra Serif"/>
                <w:i/>
                <w:iCs/>
                <w:kern w:val="0"/>
                <w:sz w:val="22"/>
                <w:szCs w:val="22"/>
                <w:shd w:fill="auto" w:val="clear"/>
                <w:lang w:val="ru-RU" w:eastAsia="en-US" w:bidi="ar-SA"/>
              </w:rPr>
              <w:t>от 1 до 5 стр.</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3.2. Ожидаемые в конце 2027 года конкретные научные результаты (форма изложения должна дать возможность провести экспертизу результатов и оценить степень выполнения заявленного в проекте плана работы):</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i/>
                <w:iCs/>
                <w:kern w:val="0"/>
                <w:sz w:val="22"/>
                <w:szCs w:val="22"/>
                <w:shd w:fill="auto" w:val="clear"/>
                <w:lang w:val="ru-RU" w:eastAsia="en-US" w:bidi="ar-SA"/>
              </w:rPr>
              <w:t>от 1 до 5 стр.</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r>
        <w:trPr/>
        <w:tc>
          <w:tcPr>
            <w:tcW w:w="6916"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color w:val="000000"/>
                <w:kern w:val="0"/>
                <w:sz w:val="22"/>
                <w:szCs w:val="22"/>
                <w:shd w:fill="auto" w:val="clear"/>
                <w:lang w:val="ru-RU" w:eastAsia="en-US" w:bidi="ar-SA"/>
              </w:rPr>
              <w:t>3.3. Дополнительная информация (при наличии):</w:t>
            </w:r>
          </w:p>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c>
          <w:tcPr>
            <w:tcW w:w="2654"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tc>
      </w:tr>
    </w:tbl>
    <w:p>
      <w:pPr>
        <w:pStyle w:val="Normal"/>
        <w:spacing w:lineRule="auto" w:line="240" w:before="0" w:after="0"/>
        <w:ind w:firstLine="567"/>
        <w:jc w:val="both"/>
        <w:rPr>
          <w:rFonts w:ascii="PT Astra Serif" w:hAnsi="PT Astra Serif" w:cs="Times New Roman"/>
          <w:i/>
          <w:i/>
          <w:iCs/>
          <w:highlight w:val="none"/>
          <w:shd w:fill="auto" w:val="clear"/>
        </w:rPr>
      </w:pPr>
      <w:r>
        <w:rPr>
          <w:rFonts w:cs="Times New Roman" w:ascii="PT Astra Serif" w:hAnsi="PT Astra Serif"/>
          <w:i/>
          <w:iCs/>
          <w:shd w:fill="auto" w:val="clear"/>
        </w:rPr>
      </w:r>
    </w:p>
    <w:p>
      <w:pPr>
        <w:pStyle w:val="Normal"/>
        <w:spacing w:lineRule="auto" w:line="240" w:before="0" w:after="0"/>
        <w:ind w:firstLine="567"/>
        <w:jc w:val="both"/>
        <w:rPr>
          <w:rFonts w:ascii="PT Astra Serif" w:hAnsi="PT Astra Serif" w:cs="Times New Roman"/>
          <w:i/>
          <w:i/>
          <w:iCs/>
          <w:highlight w:val="none"/>
          <w:shd w:fill="auto" w:val="clear"/>
        </w:rPr>
      </w:pPr>
      <w:r>
        <w:rPr>
          <w:rFonts w:cs="Times New Roman" w:ascii="PT Astra Serif" w:hAnsi="PT Astra Serif"/>
          <w:i/>
          <w:iCs/>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ЗАПРАШИВАЕМОЕ ФИНАНСИРОВАНИЕ ПО ПРОЕКТУ</w:t>
      </w:r>
    </w:p>
    <w:p>
      <w:pPr>
        <w:pStyle w:val="Normal"/>
        <w:spacing w:lineRule="auto" w:line="240" w:before="0" w:after="0"/>
        <w:jc w:val="center"/>
        <w:rPr>
          <w:highlight w:val="none"/>
          <w:shd w:fill="auto" w:val="clear"/>
        </w:rPr>
      </w:pPr>
      <w:r>
        <w:rPr>
          <w:rFonts w:cs="Times New Roman" w:ascii="PT Astra Serif" w:hAnsi="PT Astra Serif"/>
          <w:shd w:fill="auto" w:val="clear"/>
        </w:rPr>
        <w:t xml:space="preserve">№ </w:t>
      </w:r>
      <w:r>
        <w:rPr>
          <w:rFonts w:cs="Times New Roman" w:ascii="PT Astra Serif" w:hAnsi="PT Astra Serif"/>
          <w:shd w:fill="auto" w:val="clear"/>
        </w:rPr>
        <w:t>_____________</w:t>
      </w:r>
    </w:p>
    <w:p>
      <w:pPr>
        <w:pStyle w:val="Normal"/>
        <w:spacing w:lineRule="auto" w:line="240" w:before="0" w:after="0"/>
        <w:jc w:val="center"/>
        <w:rPr>
          <w:highlight w:val="none"/>
          <w:shd w:fill="auto" w:val="clear"/>
        </w:rPr>
      </w:pPr>
      <w:r>
        <w:rPr>
          <w:rFonts w:cs="Times New Roman" w:ascii="PT Astra Serif" w:hAnsi="PT Astra Serif"/>
          <w:u w:val="single"/>
          <w:shd w:fill="auto" w:val="clear"/>
        </w:rPr>
        <w:t>«                                                                                                                             »</w:t>
      </w:r>
    </w:p>
    <w:p>
      <w:pPr>
        <w:pStyle w:val="Normal"/>
        <w:spacing w:lineRule="auto" w:line="240" w:before="0" w:after="0"/>
        <w:jc w:val="center"/>
        <w:rPr>
          <w:highlight w:val="none"/>
          <w:shd w:fill="auto" w:val="clear"/>
        </w:rPr>
      </w:pPr>
      <w:r>
        <w:rPr>
          <w:rFonts w:cs="Times New Roman" w:ascii="PT Astra Serif" w:hAnsi="PT Astra Serif"/>
          <w:i/>
          <w:szCs w:val="28"/>
          <w:shd w:fill="auto" w:val="clear"/>
        </w:rPr>
        <w:t>наименование темы проекта</w:t>
      </w:r>
    </w:p>
    <w:p>
      <w:pPr>
        <w:pStyle w:val="Normal"/>
        <w:spacing w:lineRule="auto" w:line="240" w:before="0" w:after="0"/>
        <w:jc w:val="center"/>
        <w:rPr>
          <w:highlight w:val="none"/>
          <w:shd w:fill="auto" w:val="clear"/>
        </w:rPr>
      </w:pPr>
      <w:r>
        <w:rPr>
          <w:rFonts w:cs="Times New Roman" w:ascii="PT Astra Serif" w:hAnsi="PT Astra Serif"/>
          <w:shd w:fill="auto" w:val="clear"/>
        </w:rPr>
        <w:t>в 2027 году</w:t>
      </w:r>
    </w:p>
    <w:p>
      <w:pPr>
        <w:pStyle w:val="Normal"/>
        <w:spacing w:lineRule="auto" w:line="240" w:before="0" w:after="0"/>
        <w:jc w:val="center"/>
        <w:rPr>
          <w:rFonts w:ascii="PT Astra Serif" w:hAnsi="PT Astra Serif" w:cs="Times New Roman"/>
          <w:i/>
          <w:i/>
          <w:iCs/>
          <w:sz w:val="24"/>
          <w:szCs w:val="24"/>
          <w:highlight w:val="none"/>
          <w:shd w:fill="auto" w:val="clear"/>
        </w:rPr>
      </w:pPr>
      <w:r>
        <w:rPr>
          <w:rFonts w:cs="Times New Roman" w:ascii="PT Astra Serif" w:hAnsi="PT Astra Serif"/>
          <w:i/>
          <w:iCs/>
          <w:sz w:val="24"/>
          <w:szCs w:val="24"/>
          <w:shd w:fill="auto" w:val="clear"/>
        </w:rPr>
      </w:r>
    </w:p>
    <w:p>
      <w:pPr>
        <w:pStyle w:val="Normal"/>
        <w:spacing w:lineRule="auto" w:line="240" w:before="0" w:after="0"/>
        <w:jc w:val="center"/>
        <w:rPr>
          <w:highlight w:val="none"/>
          <w:shd w:fill="auto" w:val="clear"/>
        </w:rPr>
      </w:pPr>
      <w:r>
        <w:rPr>
          <w:rFonts w:cs="Times New Roman" w:ascii="PT Astra Serif" w:hAnsi="PT Astra Serif"/>
          <w:b/>
          <w:bCs/>
          <w:i/>
          <w:iCs/>
          <w:sz w:val="20"/>
          <w:szCs w:val="20"/>
          <w:shd w:fill="auto" w:val="clear"/>
        </w:rPr>
        <w:t>(представляется для проектов, работа над которыми в соответствии с исходной заявкой на участие в конкурсе должна быть продолжена в следующем году)</w:t>
      </w:r>
    </w:p>
    <w:p>
      <w:pPr>
        <w:pStyle w:val="Normal"/>
        <w:spacing w:lineRule="auto" w:line="240" w:before="0" w:after="0"/>
        <w:jc w:val="center"/>
        <w:rPr>
          <w:rFonts w:ascii="PT Astra Serif" w:hAnsi="PT Astra Serif" w:cs="Times New Roman"/>
          <w:i/>
          <w:i/>
          <w:iCs/>
          <w:sz w:val="24"/>
          <w:szCs w:val="24"/>
          <w:highlight w:val="none"/>
          <w:shd w:fill="auto" w:val="clear"/>
        </w:rPr>
      </w:pPr>
      <w:r>
        <w:rPr>
          <w:rFonts w:cs="Times New Roman" w:ascii="PT Astra Serif" w:hAnsi="PT Astra Serif"/>
          <w:i/>
          <w:iCs/>
          <w:sz w:val="24"/>
          <w:szCs w:val="24"/>
          <w:shd w:fill="auto" w:val="clear"/>
        </w:rPr>
      </w:r>
    </w:p>
    <w:p>
      <w:pPr>
        <w:pStyle w:val="Normal"/>
        <w:spacing w:lineRule="auto" w:line="240" w:before="0" w:after="0"/>
        <w:rPr>
          <w:highlight w:val="none"/>
          <w:shd w:fill="auto" w:val="clear"/>
        </w:rPr>
      </w:pPr>
      <w:r>
        <w:rPr>
          <w:rFonts w:cs="Times New Roman" w:ascii="PT Astra Serif" w:hAnsi="PT Astra Serif"/>
          <w:b/>
          <w:bCs/>
          <w:sz w:val="20"/>
          <w:szCs w:val="20"/>
          <w:shd w:fill="auto" w:val="clear"/>
        </w:rPr>
        <w:t>4.1. Планируемые расходы по проекту за счет средств, предоставляемых Академией наук РТ на следующий год (тыс. руб.).</w:t>
      </w:r>
    </w:p>
    <w:p>
      <w:pPr>
        <w:pStyle w:val="Normal"/>
        <w:spacing w:lineRule="auto" w:line="240" w:before="0" w:after="0"/>
        <w:rPr>
          <w:highlight w:val="none"/>
          <w:shd w:fill="auto" w:val="clear"/>
        </w:rPr>
      </w:pPr>
      <w:r>
        <w:rPr>
          <w:rFonts w:ascii="PT Astra Serif" w:hAnsi="PT Astra Serif"/>
          <w:color w:val="000000"/>
          <w:sz w:val="20"/>
          <w:szCs w:val="20"/>
          <w:shd w:fill="auto" w:val="clear"/>
        </w:rPr>
        <w:t> </w:t>
      </w:r>
      <w:r>
        <w:rPr>
          <w:rFonts w:cs="Times New Roman" w:ascii="PT Astra Serif" w:hAnsi="PT Astra Serif"/>
          <w:bCs/>
          <w:i/>
          <w:sz w:val="20"/>
          <w:szCs w:val="20"/>
          <w:shd w:fill="auto" w:val="clear"/>
        </w:rPr>
        <w:t>Без учета неиспользованного остатка средств гранта предыдущих лет на начало планируемого года.</w:t>
      </w:r>
    </w:p>
    <w:tbl>
      <w:tblPr>
        <w:tblStyle w:val="a3"/>
        <w:tblW w:w="9640" w:type="dxa"/>
        <w:jc w:val="left"/>
        <w:tblInd w:w="79" w:type="dxa"/>
        <w:tblLayout w:type="fixed"/>
        <w:tblCellMar>
          <w:top w:w="0" w:type="dxa"/>
          <w:left w:w="108" w:type="dxa"/>
          <w:bottom w:w="0" w:type="dxa"/>
          <w:right w:w="108" w:type="dxa"/>
        </w:tblCellMar>
        <w:tblLook w:val="04a0"/>
      </w:tblPr>
      <w:tblGrid>
        <w:gridCol w:w="474"/>
        <w:gridCol w:w="6614"/>
        <w:gridCol w:w="2552"/>
      </w:tblGrid>
      <w:tr>
        <w:trPr/>
        <w:tc>
          <w:tcPr>
            <w:tcW w:w="474"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 xml:space="preserve">№ </w:t>
            </w:r>
            <w:r>
              <w:rPr>
                <w:rFonts w:eastAsia="Calibri" w:cs="Times New Roman" w:ascii="PT Astra Serif" w:hAnsi="PT Astra Serif"/>
                <w:b/>
                <w:kern w:val="0"/>
                <w:sz w:val="18"/>
                <w:szCs w:val="22"/>
                <w:shd w:fill="auto" w:val="clear"/>
                <w:lang w:val="ru-RU" w:eastAsia="en-US" w:bidi="ar-SA"/>
              </w:rPr>
              <w:t>п/п</w:t>
            </w:r>
          </w:p>
        </w:tc>
        <w:tc>
          <w:tcPr>
            <w:tcW w:w="6614"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Направления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расходования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w:t>
            </w:r>
          </w:p>
        </w:tc>
        <w:tc>
          <w:tcPr>
            <w:tcW w:w="2552"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Сумма расходов (тыс.руб.)</w:t>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iCs/>
                <w:kern w:val="0"/>
                <w:sz w:val="20"/>
                <w:szCs w:val="20"/>
                <w:shd w:fill="auto" w:val="clear"/>
                <w:lang w:val="ru-RU" w:eastAsia="en-US" w:bidi="ar-SA"/>
              </w:rPr>
              <w:t>ВСЕГО</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Не может превышать объемов, предусмотренных соглашением на планируемый год.</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(с учетом страховых взносов и налогов (при наличии), без лиц категории «вспомогательный персонал»)</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284" w:hRule="atLeast"/>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 том числе:</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402" w:hRule="atLeast"/>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ind w:left="411"/>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в возрасте до 39 лет (включительно)</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Вознаграждение лиц категории «вспомогательный персонал» (с учетом страховых взносов и налогов (при наличии))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отпусков и выплаты компенсаций за неиспользованные отпуска лицам, являвшимся членами научного коллектива или лицами категории «вспомогательный персонал» (с учетом страховых взносов и налогов (при наличии)) в предыдущем отчетном периоде и не принимавшим участие в реализации проекта в данном отчетном периоде, оплата недоимки, возникшей по действующему грантовому соглашению, по страховым  взносам.</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При наличии данных расходов на втором и последующих периодах реализации проекта. Указывается для лиц, которые </w:t>
            </w:r>
            <w:r>
              <w:rPr>
                <w:rFonts w:eastAsia="Calibri" w:cs="Times New Roman" w:ascii="PT Astra Serif" w:hAnsi="PT Astra Serif"/>
                <w:b/>
                <w:bCs/>
                <w:i/>
                <w:kern w:val="0"/>
                <w:sz w:val="16"/>
                <w:szCs w:val="20"/>
                <w:shd w:fill="auto" w:val="clear"/>
                <w:lang w:val="ru-RU" w:eastAsia="en-US" w:bidi="ar-SA"/>
              </w:rPr>
              <w:t>не будут</w:t>
            </w:r>
            <w:r>
              <w:rPr>
                <w:rFonts w:eastAsia="Calibri" w:cs="Times New Roman" w:ascii="PT Astra Serif" w:hAnsi="PT Astra Serif"/>
                <w:bCs/>
                <w:i/>
                <w:kern w:val="0"/>
                <w:sz w:val="16"/>
                <w:szCs w:val="20"/>
                <w:shd w:fill="auto" w:val="clear"/>
                <w:lang w:val="ru-RU" w:eastAsia="en-US" w:bidi="ar-SA"/>
              </w:rPr>
              <w:t> привлекаться в планируемом периоде к реализации проекта.</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1</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Итого вознаграждение (с учетом страховых взносов и налогов (при наличии))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2</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 проекта</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bCs/>
                <w:i/>
                <w:kern w:val="0"/>
                <w:sz w:val="16"/>
                <w:szCs w:val="20"/>
                <w:shd w:fill="auto" w:val="clear"/>
                <w:lang w:val="ru-RU" w:eastAsia="en-US" w:bidi="ar-SA"/>
              </w:rPr>
              <w:t>Не более значений, предусмотренных соглашением.</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rFonts w:ascii="PT Astra Serif" w:hAnsi="PT Astra Serif"/>
                <w:sz w:val="20"/>
                <w:szCs w:val="20"/>
                <w:highlight w:val="none"/>
                <w:shd w:fill="auto" w:val="clear"/>
              </w:rPr>
            </w:pPr>
            <w:r>
              <w:rPr>
                <w:rFonts w:ascii="PT Astra Serif" w:hAnsi="PT Astra Serif"/>
                <w:sz w:val="20"/>
                <w:szCs w:val="20"/>
                <w:shd w:fill="auto" w:val="clear"/>
              </w:rPr>
            </w:r>
          </w:p>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3</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 xml:space="preserve">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 работы, </w:t>
            </w:r>
            <w:r>
              <w:rPr>
                <w:rFonts w:eastAsia="Calibri" w:cs="Times New Roman" w:ascii="PT Astra Serif" w:hAnsi="PT Astra Serif"/>
                <w:bCs/>
                <w:i/>
                <w:kern w:val="0"/>
                <w:sz w:val="16"/>
                <w:szCs w:val="20"/>
                <w:shd w:fill="auto" w:val="clear"/>
                <w:lang w:val="ru-RU" w:eastAsia="en-US" w:bidi="ar-SA"/>
              </w:rPr>
              <w:t>не связанные с осуществлением текущей деятельности организации.</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4</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материалов и комплектующих для проведения научного исследования</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5</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Иные расходы</w:t>
            </w:r>
            <w:r>
              <w:rPr>
                <w:rStyle w:val="FootnoteReference"/>
                <w:rFonts w:eastAsia="Calibri" w:cs="" w:ascii="PT Astra Serif" w:hAnsi="PT Astra Serif"/>
                <w:kern w:val="0"/>
                <w:sz w:val="22"/>
                <w:szCs w:val="22"/>
                <w:shd w:fill="auto" w:val="clear"/>
                <w:lang w:val="ru-RU" w:eastAsia="en-US" w:bidi="ar-SA"/>
              </w:rPr>
              <w:footnoteReference w:id="84"/>
            </w:r>
            <w:r>
              <w:rPr>
                <w:rFonts w:eastAsia="Calibri" w:cs="" w:ascii="PT Astra Serif" w:hAnsi="PT Astra Serif"/>
                <w:kern w:val="0"/>
                <w:sz w:val="20"/>
                <w:szCs w:val="20"/>
                <w:shd w:fill="auto" w:val="clear"/>
                <w:lang w:val="ru-RU" w:eastAsia="en-US" w:bidi="ar-SA"/>
              </w:rPr>
              <w:t xml:space="preserve"> для целей выполнения проекта</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7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6</w:t>
            </w:r>
          </w:p>
        </w:tc>
        <w:tc>
          <w:tcPr>
            <w:tcW w:w="6614"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Накладные расходы Организации</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Cs/>
                <w:i/>
                <w:kern w:val="0"/>
                <w:sz w:val="16"/>
                <w:szCs w:val="20"/>
                <w:shd w:fill="auto" w:val="clear"/>
                <w:lang w:val="ru-RU" w:eastAsia="en-US" w:bidi="ar-SA"/>
              </w:rPr>
              <w:t>Не может превышать значений, предусмотренных соглашением</w:t>
            </w:r>
          </w:p>
        </w:tc>
        <w:tc>
          <w:tcPr>
            <w:tcW w:w="255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4.2. Расшифровка планируемых расходов</w:t>
      </w:r>
    </w:p>
    <w:tbl>
      <w:tblPr>
        <w:tblStyle w:val="a3"/>
        <w:tblW w:w="9571" w:type="dxa"/>
        <w:jc w:val="left"/>
        <w:tblInd w:w="113" w:type="dxa"/>
        <w:tblLayout w:type="fixed"/>
        <w:tblCellMar>
          <w:top w:w="0" w:type="dxa"/>
          <w:left w:w="108" w:type="dxa"/>
          <w:bottom w:w="0" w:type="dxa"/>
          <w:right w:w="108" w:type="dxa"/>
        </w:tblCellMar>
        <w:tblLook w:val="04a0"/>
      </w:tblPr>
      <w:tblGrid>
        <w:gridCol w:w="646"/>
        <w:gridCol w:w="4885"/>
        <w:gridCol w:w="4040"/>
      </w:tblGrid>
      <w:tr>
        <w:trPr/>
        <w:tc>
          <w:tcPr>
            <w:tcW w:w="646" w:type="dxa"/>
            <w:tcBorders>
              <w:top w:val="single" w:sz="2" w:space="0" w:color="000000"/>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п.п.</w:t>
            </w:r>
          </w:p>
        </w:tc>
        <w:tc>
          <w:tcPr>
            <w:tcW w:w="4885" w:type="dxa"/>
            <w:tcBorders>
              <w:top w:val="single" w:sz="2" w:space="0" w:color="000000"/>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Направления расходования средств гранта, расшифровка</w:t>
            </w:r>
          </w:p>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04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Значения</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1</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Итого вознаграждение (с учетом страховых взносов, налогов (при наличии))</w:t>
            </w:r>
          </w:p>
        </w:tc>
        <w:tc>
          <w:tcPr>
            <w:tcW w:w="4040" w:type="dxa"/>
            <w:tcBorders>
              <w:left w:val="single" w:sz="2" w:space="0" w:color="000000"/>
              <w:bottom w:val="single" w:sz="2" w:space="0" w:color="000000"/>
              <w:right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Указывается общая сумма вознаграждения с учетом страховых взносов, налогов</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2</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проекта</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Приводится перечень планируемых договоров (счетов) со сторонними организациями с указанием предмета и суммы каждого договора</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3</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 работы)</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Представляется перечень планируемых к закупке оборудования и иного имущества, необходимых для проведения научного исследования</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при наличии</w:t>
            </w:r>
          </w:p>
        </w:tc>
      </w:tr>
      <w:tr>
        <w:trPr/>
        <w:tc>
          <w:tcPr>
            <w:tcW w:w="646"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5</w:t>
            </w:r>
          </w:p>
        </w:tc>
        <w:tc>
          <w:tcPr>
            <w:tcW w:w="4885"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Иные расходы для целей выполнения проекта</w:t>
            </w:r>
          </w:p>
        </w:tc>
        <w:tc>
          <w:tcPr>
            <w:tcW w:w="4040"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расходы </w:t>
            </w:r>
            <w:r>
              <w:rPr>
                <w:rFonts w:eastAsia="Calibri" w:cs="Times New Roman" w:ascii="PT Astra Serif" w:hAnsi="PT Astra Serif"/>
                <w:b/>
                <w:i/>
                <w:kern w:val="0"/>
                <w:sz w:val="15"/>
                <w:szCs w:val="15"/>
                <w:shd w:fill="auto" w:val="clear"/>
                <w:lang w:val="ru-RU" w:eastAsia="en-US" w:bidi="ar-SA"/>
              </w:rPr>
              <w:t>не расшифровываются</w:t>
            </w:r>
            <w:r>
              <w:rPr>
                <w:rFonts w:eastAsia="Calibri" w:cs="Times New Roman" w:ascii="PT Astra Serif" w:hAnsi="PT Astra Serif"/>
                <w:i/>
                <w:kern w:val="0"/>
                <w:sz w:val="15"/>
                <w:szCs w:val="15"/>
                <w:shd w:fill="auto" w:val="clear"/>
                <w:lang w:val="ru-RU" w:eastAsia="en-US" w:bidi="ar-SA"/>
              </w:rPr>
              <w:br/>
            </w:r>
            <w:r>
              <w:rPr>
                <w:rFonts w:eastAsia="Calibri" w:cs="Times New Roman" w:ascii="PT Astra Serif" w:hAnsi="PT Astra Serif"/>
                <w:kern w:val="0"/>
                <w:sz w:val="20"/>
                <w:szCs w:val="20"/>
                <w:shd w:fill="auto" w:val="clear"/>
                <w:lang w:val="ru-RU" w:eastAsia="en-US" w:bidi="ar-SA"/>
              </w:rPr>
              <w:t>при наличии</w:t>
            </w:r>
          </w:p>
        </w:tc>
      </w:tr>
    </w:tbl>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Normal"/>
        <w:spacing w:lineRule="auto" w:line="240" w:before="0" w:after="0"/>
        <w:ind w:firstLine="567"/>
        <w:jc w:val="both"/>
        <w:rPr>
          <w:rFonts w:ascii="PT Astra Serif" w:hAnsi="PT Astra Serif" w:cs="Times New Roman"/>
          <w:b/>
          <w:bCs/>
          <w:color w:val="000000"/>
          <w:highlight w:val="none"/>
          <w:shd w:fill="auto" w:val="clear"/>
        </w:rPr>
      </w:pPr>
      <w:r>
        <w:rPr>
          <w:rFonts w:cs="Times New Roman" w:ascii="PT Astra Serif" w:hAnsi="PT Astra Serif"/>
          <w:b/>
          <w:bCs/>
          <w:color w:val="000000"/>
          <w:shd w:fill="auto" w:val="clear"/>
        </w:rPr>
      </w:r>
    </w:p>
    <w:p>
      <w:pPr>
        <w:pStyle w:val="Default"/>
        <w:ind w:left="720"/>
        <w:jc w:val="both"/>
        <w:rPr/>
      </w:pPr>
      <w:r>
        <w:rPr>
          <w:rFonts w:cs="Times New Roman" w:ascii="PT Astra Serif" w:hAnsi="PT Astra Serif"/>
          <w:b/>
          <w:bCs/>
          <w:sz w:val="22"/>
          <w:szCs w:val="22"/>
          <w:shd w:fill="auto" w:val="clear"/>
        </w:rPr>
        <w:t>Подпись руководителя проекта</w:t>
      </w:r>
      <w:r>
        <w:rPr>
          <w:rStyle w:val="t10data"/>
          <w:rFonts w:cs="Times New Roman" w:ascii="PT Astra Serif" w:hAnsi="PT Astra Serif"/>
          <w:sz w:val="22"/>
          <w:szCs w:val="22"/>
          <w:shd w:fill="auto" w:val="clear"/>
        </w:rPr>
        <w:t> _____________________ /</w:t>
      </w:r>
      <w:r>
        <w:rPr>
          <w:rStyle w:val="t10data"/>
          <w:rFonts w:cs="Times New Roman" w:ascii="PT Astra Serif" w:hAnsi="PT Astra Serif"/>
          <w:b/>
          <w:bCs/>
          <w:sz w:val="22"/>
          <w:szCs w:val="22"/>
          <w:shd w:fill="auto" w:val="clear"/>
        </w:rPr>
        <w:t>ФИО</w:t>
      </w:r>
      <w:r>
        <w:rPr>
          <w:rStyle w:val="t10data"/>
          <w:rFonts w:cs="Times New Roman" w:ascii="PT Astra Serif" w:hAnsi="PT Astra Serif"/>
          <w:sz w:val="22"/>
          <w:szCs w:val="22"/>
          <w:shd w:fill="auto" w:val="clear"/>
        </w:rPr>
        <w:t xml:space="preserve"> /</w:t>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Default"/>
        <w:ind w:left="720"/>
        <w:jc w:val="both"/>
        <w:rPr>
          <w:rFonts w:ascii="PT Astra Serif" w:hAnsi="PT Astra Serif" w:cs="Times New Roman"/>
          <w:b/>
          <w:bCs/>
          <w:sz w:val="22"/>
          <w:szCs w:val="22"/>
          <w:highlight w:val="none"/>
          <w:shd w:fill="auto" w:val="clear"/>
        </w:rPr>
      </w:pPr>
      <w:r>
        <w:rPr>
          <w:rFonts w:cs="Times New Roman" w:ascii="PT Astra Serif" w:hAnsi="PT Astra Serif"/>
          <w:b/>
          <w:bCs/>
          <w:sz w:val="22"/>
          <w:szCs w:val="22"/>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color w:val="000000"/>
          <w:shd w:fill="auto" w:val="clear"/>
        </w:rPr>
        <w:t>Подпись руководителя организации</w:t>
      </w:r>
      <w:r>
        <w:rPr>
          <w:rFonts w:cs="Times New Roman" w:ascii="PT Astra Serif" w:hAnsi="PT Astra Serif"/>
          <w:color w:val="000000"/>
          <w:shd w:fill="auto" w:val="clear"/>
        </w:rPr>
        <w:t> (уполномоченного представителя, действующего на основании доверенности (письменного уполномочия))</w:t>
      </w:r>
      <w:r>
        <w:rPr>
          <w:rFonts w:cs="Times New Roman" w:ascii="PT Astra Serif" w:hAnsi="PT Astra Serif"/>
          <w:color w:val="000000"/>
          <w:shd w:fill="auto" w:val="clear"/>
          <w:vertAlign w:val="superscript"/>
        </w:rPr>
        <w:t>*</w:t>
      </w:r>
      <w:r>
        <w:rPr>
          <w:rFonts w:cs="Times New Roman" w:ascii="PT Astra Serif" w:hAnsi="PT Astra Serif"/>
          <w:color w:val="000000"/>
          <w:shd w:fill="auto" w:val="clear"/>
        </w:rPr>
        <w:t>, </w:t>
      </w:r>
      <w:r>
        <w:rPr>
          <w:rFonts w:cs="Times New Roman" w:ascii="PT Astra Serif" w:hAnsi="PT Astra Serif"/>
          <w:b/>
          <w:bCs/>
          <w:color w:val="000000"/>
          <w:shd w:fill="auto" w:val="clear"/>
        </w:rPr>
        <w:t>печать</w:t>
      </w:r>
      <w:r>
        <w:rPr>
          <w:rFonts w:cs="Times New Roman" w:ascii="PT Astra Serif" w:hAnsi="PT Astra Serif"/>
          <w:color w:val="000000"/>
          <w:shd w:fill="auto" w:val="clear"/>
        </w:rPr>
        <w:t> (при ее наличии) </w:t>
      </w:r>
      <w:r>
        <w:rPr>
          <w:rFonts w:cs="Times New Roman" w:ascii="PT Astra Serif" w:hAnsi="PT Astra Serif"/>
          <w:b/>
          <w:bCs/>
          <w:color w:val="000000"/>
          <w:shd w:fill="auto" w:val="clear"/>
        </w:rPr>
        <w:t>организации</w:t>
      </w:r>
      <w:r>
        <w:rPr>
          <w:rFonts w:cs="Times New Roman" w:ascii="PT Astra Serif" w:hAnsi="PT Astra Serif"/>
          <w:color w:val="000000"/>
          <w:shd w:fill="auto" w:val="clear"/>
        </w:rPr>
        <w:t>.</w:t>
      </w:r>
    </w:p>
    <w:p>
      <w:pPr>
        <w:pStyle w:val="Normal"/>
        <w:spacing w:lineRule="auto" w:line="240" w:before="0" w:after="0"/>
        <w:ind w:firstLine="567"/>
        <w:jc w:val="both"/>
        <w:rPr>
          <w:rFonts w:ascii="PT Astra Serif" w:hAnsi="PT Astra Serif" w:cs="Times New Roman"/>
          <w:color w:val="000000"/>
          <w:highlight w:val="none"/>
          <w:shd w:fill="auto" w:val="clear"/>
        </w:rPr>
      </w:pPr>
      <w:r>
        <w:rPr>
          <w:rFonts w:cs="Times New Roman" w:ascii="PT Astra Serif" w:hAnsi="PT Astra Serif"/>
          <w:color w:val="000000"/>
          <w:shd w:fill="auto" w:val="clear"/>
        </w:rPr>
      </w:r>
    </w:p>
    <w:p>
      <w:pPr>
        <w:pStyle w:val="Normal"/>
        <w:spacing w:lineRule="auto" w:line="240" w:before="0" w:after="0"/>
        <w:jc w:val="both"/>
        <w:rPr>
          <w:highlight w:val="none"/>
          <w:shd w:fill="auto" w:val="clear"/>
        </w:rPr>
      </w:pPr>
      <w:r>
        <w:rPr>
          <w:rFonts w:ascii="PT Astra Serif" w:hAnsi="PT Astra Serif"/>
          <w:color w:val="000000"/>
          <w:sz w:val="20"/>
          <w:szCs w:val="20"/>
          <w:shd w:fill="auto" w:val="clear"/>
        </w:rPr>
        <w:t xml:space="preserve">* </w:t>
      </w:r>
      <w:r>
        <w:rPr>
          <w:rFonts w:cs="Times New Roman" w:ascii="PT Astra Serif" w:hAnsi="PT Astra Serif"/>
          <w:i/>
          <w:sz w:val="15"/>
          <w:szCs w:val="15"/>
          <w:shd w:fill="auto" w:val="clear"/>
        </w:rPr>
        <w:t>В случае подписания Формы уполномоченным представителем организации (в т.ч. – руководителем филиала) к печатному экземпляру отчета прилагается доверенность (копия письменного уполномочия или доверенности, заверенная печатью организации (при наличии)).</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highlight w:val="none"/>
          <w:shd w:fill="auto" w:val="clear"/>
        </w:rPr>
      </w:pPr>
      <w:r>
        <w:rPr>
          <w:rFonts w:cs="Times New Roman" w:ascii="PT Astra Serif" w:hAnsi="PT Astra Serif"/>
          <w:color w:val="000000"/>
          <w:sz w:val="19"/>
          <w:szCs w:val="19"/>
          <w:shd w:fill="auto" w:val="clear"/>
        </w:rPr>
        <w:t>_____________________/_____________________/</w:t>
      </w:r>
      <w:r>
        <w:rPr>
          <w:rFonts w:cs="Times New Roman" w:ascii="PT Astra Serif" w:hAnsi="PT Astra Serif"/>
          <w:color w:val="000000"/>
          <w:sz w:val="19"/>
          <w:szCs w:val="19"/>
          <w:shd w:fill="auto" w:val="clear"/>
        </w:rPr>
        <w:br/>
      </w:r>
      <w:r>
        <w:rPr>
          <w:rFonts w:cs="Times New Roman" w:ascii="PT Astra Serif" w:hAnsi="PT Astra Serif"/>
          <w:color w:val="000000"/>
          <w:sz w:val="19"/>
          <w:szCs w:val="19"/>
          <w:shd w:fill="auto" w:val="clear"/>
        </w:rPr>
        <w:t>М.П.</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=========================конец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15" w:type="dxa"/>
        <w:jc w:val="left"/>
        <w:tblInd w:w="122" w:type="dxa"/>
        <w:tblLayout w:type="fixed"/>
        <w:tblCellMar>
          <w:top w:w="0" w:type="dxa"/>
          <w:left w:w="108" w:type="dxa"/>
          <w:bottom w:w="0" w:type="dxa"/>
          <w:right w:w="108" w:type="dxa"/>
        </w:tblCellMar>
      </w:tblPr>
      <w:tblGrid>
        <w:gridCol w:w="5017"/>
        <w:gridCol w:w="308"/>
        <w:gridCol w:w="4590"/>
      </w:tblGrid>
      <w:tr>
        <w:trPr/>
        <w:tc>
          <w:tcPr>
            <w:tcW w:w="5017"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308"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590"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308"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308"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501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6379" w:right="0"/>
        <w:jc w:val="both"/>
        <w:rPr>
          <w:highlight w:val="none"/>
          <w:shd w:fill="auto" w:val="clear"/>
        </w:rPr>
      </w:pPr>
      <w:r>
        <w:rPr>
          <w:rFonts w:ascii="PT Astra Serif" w:hAnsi="PT Astra Serif"/>
          <w:sz w:val="24"/>
          <w:szCs w:val="24"/>
          <w:shd w:fill="auto" w:val="clear"/>
        </w:rPr>
        <w:t>Приложение № 5</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к Соглашению между государственным научным бюджетным учреждением «Академия наук Республики Татарстан», руководителем проекта и организацией о предоставлении гранта на проведение фундаментальных научных исследований и поисковых научных исследований № _________________________</w:t>
      </w:r>
    </w:p>
    <w:p>
      <w:pPr>
        <w:pStyle w:val="Normal"/>
        <w:spacing w:before="0" w:after="0"/>
        <w:ind w:hanging="0" w:left="6379" w:right="0"/>
        <w:jc w:val="both"/>
        <w:rPr>
          <w:highlight w:val="none"/>
          <w:shd w:fill="auto" w:val="clear"/>
        </w:rPr>
      </w:pPr>
      <w:r>
        <w:rPr>
          <w:rFonts w:ascii="PT Astra Serif" w:hAnsi="PT Astra Serif"/>
          <w:sz w:val="24"/>
          <w:szCs w:val="24"/>
          <w:shd w:fill="auto" w:val="clear"/>
        </w:rPr>
        <w:t>от «__» ___________ 20___ г.</w:t>
      </w:r>
    </w:p>
    <w:p>
      <w:pPr>
        <w:pStyle w:val="Normal"/>
        <w:spacing w:lineRule="auto" w:line="240" w:before="0" w:after="0"/>
        <w:jc w:val="center"/>
        <w:rPr>
          <w:highlight w:val="none"/>
          <w:shd w:fill="auto" w:val="clear"/>
        </w:rPr>
      </w:pPr>
      <w:r>
        <w:rPr>
          <w:rFonts w:cs="Times New Roman" w:ascii="PT Astra Serif" w:hAnsi="PT Astra Serif"/>
          <w:shd w:fill="auto" w:val="clear"/>
        </w:rPr>
        <w:t>=========================начало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highlight w:val="none"/>
          <w:shd w:fill="auto" w:val="clear"/>
        </w:rPr>
      </w:pPr>
      <w:r>
        <w:rPr>
          <w:rFonts w:cs="Times New Roman" w:ascii="PT Astra Serif" w:hAnsi="PT Astra Serif"/>
          <w:sz w:val="28"/>
          <w:szCs w:val="28"/>
          <w:shd w:fill="auto" w:val="clear"/>
        </w:rPr>
        <w:t>ОТЧЕТ О ЦЕЛЕВОМ ИСПОЛЬЗОВАНИИ</w:t>
      </w:r>
    </w:p>
    <w:p>
      <w:pPr>
        <w:pStyle w:val="Normal"/>
        <w:spacing w:lineRule="auto" w:line="240" w:before="0" w:after="0"/>
        <w:jc w:val="center"/>
        <w:rPr>
          <w:highlight w:val="none"/>
          <w:shd w:fill="auto" w:val="clear"/>
        </w:rPr>
      </w:pPr>
      <w:r>
        <w:rPr>
          <w:rFonts w:cs="Times New Roman" w:ascii="PT Astra Serif" w:hAnsi="PT Astra Serif"/>
          <w:sz w:val="28"/>
          <w:szCs w:val="28"/>
          <w:shd w:fill="auto" w:val="clear"/>
        </w:rPr>
        <w:t xml:space="preserve">средств гранта на проведение фундаментальных научных исследований и поисковых научных исследований </w:t>
      </w:r>
    </w:p>
    <w:p>
      <w:pPr>
        <w:pStyle w:val="Normal"/>
        <w:spacing w:lineRule="auto" w:line="240" w:before="0" w:after="0"/>
        <w:jc w:val="center"/>
        <w:rPr>
          <w:highlight w:val="none"/>
          <w:shd w:fill="auto" w:val="clear"/>
        </w:rPr>
      </w:pPr>
      <w:r>
        <w:rPr>
          <w:rFonts w:cs="Times New Roman" w:ascii="PT Astra Serif" w:hAnsi="PT Astra Serif"/>
          <w:i/>
          <w:iCs/>
          <w:spacing w:val="0"/>
          <w:sz w:val="22"/>
          <w:szCs w:val="22"/>
          <w:shd w:fill="auto" w:val="clear"/>
        </w:rPr>
        <w:t xml:space="preserve">по приоритетному направлению деятельности РНФ «Проведение фундаментальных научных исследований и поисковых научных исследований малыми отдельными научными группами»/ «Проведение фундаментальных научных исследований и поисковых научных исследований отдельными научными группами» </w:t>
      </w:r>
      <w:r>
        <w:rPr>
          <w:rFonts w:cs="Times New Roman" w:ascii="PT Astra Serif" w:hAnsi="PT Astra Serif"/>
          <w:b/>
          <w:bCs/>
          <w:i/>
          <w:iCs/>
          <w:spacing w:val="0"/>
          <w:sz w:val="22"/>
          <w:szCs w:val="22"/>
          <w:shd w:fill="auto" w:val="clear"/>
        </w:rPr>
        <w:t>(выбрать нужное)</w:t>
      </w:r>
      <w:r>
        <w:rPr>
          <w:rFonts w:cs="Times New Roman" w:ascii="PT Astra Serif" w:hAnsi="PT Astra Serif"/>
          <w:i/>
          <w:iCs/>
          <w:sz w:val="20"/>
          <w:szCs w:val="20"/>
          <w:shd w:fill="auto" w:val="clear"/>
        </w:rPr>
        <w:br/>
        <w:t>(все суммы приводятся в тыс. рублей, без разделителей, с одним знаком после запятой)</w:t>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9890" w:type="dxa"/>
        <w:jc w:val="left"/>
        <w:tblInd w:w="113" w:type="dxa"/>
        <w:tblLayout w:type="fixed"/>
        <w:tblCellMar>
          <w:top w:w="0" w:type="dxa"/>
          <w:left w:w="108" w:type="dxa"/>
          <w:bottom w:w="0" w:type="dxa"/>
          <w:right w:w="108" w:type="dxa"/>
        </w:tblCellMar>
        <w:tblLook w:val="04a0"/>
      </w:tblPr>
      <w:tblGrid>
        <w:gridCol w:w="4219"/>
        <w:gridCol w:w="142"/>
        <w:gridCol w:w="2570"/>
        <w:gridCol w:w="2959"/>
      </w:tblGrid>
      <w:tr>
        <w:trPr>
          <w:trHeight w:val="281" w:hRule="atLeast"/>
        </w:trPr>
        <w:tc>
          <w:tcPr>
            <w:tcW w:w="421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Название проекта:</w:t>
            </w:r>
          </w:p>
        </w:tc>
        <w:tc>
          <w:tcPr>
            <w:tcW w:w="5671" w:type="dxa"/>
            <w:gridSpan w:val="3"/>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Номер проекта:</w:t>
            </w:r>
          </w:p>
        </w:tc>
      </w:tr>
      <w:tr>
        <w:trPr/>
        <w:tc>
          <w:tcPr>
            <w:tcW w:w="4219"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Фамилия, имя, отчество (при наличии) руководителя проекта:</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c>
          <w:tcPr>
            <w:tcW w:w="5671" w:type="dxa"/>
            <w:gridSpan w:val="3"/>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Контактные телефон и e-mail руководителя проекта:</w:t>
            </w:r>
          </w:p>
        </w:tc>
      </w:tr>
      <w:tr>
        <w:trPr/>
        <w:tc>
          <w:tcPr>
            <w:tcW w:w="9890" w:type="dxa"/>
            <w:gridSpan w:val="4"/>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Полное и краткое название организации, через которую осуществляется финансирование проекта:</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Объем средств, фактически полученных от Академии наук РТ в отчетном периоде:                            тыс. руб.</w:t>
            </w:r>
          </w:p>
          <w:p>
            <w:pPr>
              <w:pStyle w:val="Normal"/>
              <w:widowControl/>
              <w:suppressAutoHyphens w:val="true"/>
              <w:spacing w:lineRule="auto" w:line="240" w:before="0" w:after="0"/>
              <w:jc w:val="left"/>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c>
          <w:tcPr>
            <w:tcW w:w="2570"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Год начала проекта:</w:t>
            </w:r>
          </w:p>
        </w:tc>
        <w:tc>
          <w:tcPr>
            <w:tcW w:w="295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Год окончания проекта:</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Неиспользованный остаток средств гранта на 1 января 2027 г.:     тыс. руб.</w:t>
            </w:r>
          </w:p>
        </w:tc>
        <w:tc>
          <w:tcPr>
            <w:tcW w:w="5529"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Отчетный период:</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2026 год</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Фактический объем средств гранта, использованный в 2026 г.:           тыс. руб.</w:t>
            </w:r>
          </w:p>
        </w:tc>
        <w:tc>
          <w:tcPr>
            <w:tcW w:w="5529" w:type="dxa"/>
            <w:gridSpan w:val="2"/>
            <w:vMerge w:val="restart"/>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Объем финансирования, запрашиваемый на 2026 год:</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 xml:space="preserve">                         </w:t>
            </w:r>
            <w:r>
              <w:rPr>
                <w:rFonts w:eastAsia="Calibri" w:cs="Times New Roman" w:ascii="PT Astra Serif" w:hAnsi="PT Astra Serif"/>
                <w:kern w:val="0"/>
                <w:sz w:val="22"/>
                <w:szCs w:val="20"/>
                <w:shd w:fill="auto" w:val="clear"/>
                <w:lang w:val="ru-RU" w:eastAsia="en-US" w:bidi="ar-SA"/>
              </w:rPr>
              <w:t>тыс. руб.</w:t>
            </w:r>
          </w:p>
          <w:p>
            <w:pPr>
              <w:pStyle w:val="Normal"/>
              <w:widowControl/>
              <w:suppressAutoHyphens w:val="true"/>
              <w:spacing w:lineRule="auto" w:line="240" w:before="0" w:after="0"/>
              <w:jc w:val="left"/>
              <w:rPr>
                <w:rFonts w:ascii="PT Astra Serif" w:hAnsi="PT Astra Serif" w:cs="Times New Roman"/>
                <w:sz w:val="22"/>
                <w:szCs w:val="20"/>
                <w:highlight w:val="none"/>
                <w:shd w:fill="auto" w:val="clear"/>
              </w:rPr>
            </w:pPr>
            <w:r>
              <w:rPr>
                <w:rFonts w:cs="Times New Roman" w:ascii="PT Astra Serif" w:hAnsi="PT Astra Serif"/>
                <w:sz w:val="22"/>
                <w:szCs w:val="20"/>
                <w:shd w:fill="auto" w:val="clear"/>
              </w:rPr>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16"/>
                <w:szCs w:val="15"/>
                <w:shd w:fill="auto" w:val="clear"/>
                <w:lang w:val="ru-RU" w:eastAsia="en-US" w:bidi="ar-SA"/>
              </w:rPr>
              <w:t>Не может превышать объем средств, запрошенный на соответствующий год в соглашении.</w:t>
            </w:r>
          </w:p>
        </w:tc>
      </w:tr>
      <w:tr>
        <w:trPr/>
        <w:tc>
          <w:tcPr>
            <w:tcW w:w="4361" w:type="dxa"/>
            <w:gridSpan w:val="2"/>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Неиспользованный остаток средств гранта на конец 2026 г.:               тыс. руб.</w:t>
            </w:r>
          </w:p>
        </w:tc>
        <w:tc>
          <w:tcPr>
            <w:tcW w:w="5529" w:type="dxa"/>
            <w:gridSpan w:val="2"/>
            <w:vMerge w:val="continue"/>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2"/>
                <w:szCs w:val="20"/>
                <w:highlight w:val="none"/>
                <w:shd w:fill="auto" w:val="clear"/>
              </w:rPr>
            </w:pPr>
            <w:r>
              <w:rPr>
                <w:rFonts w:cs="Times New Roman" w:ascii="PT Astra Serif" w:hAnsi="PT Astra Serif"/>
                <w:i/>
                <w:iCs/>
                <w:sz w:val="22"/>
                <w:szCs w:val="20"/>
                <w:shd w:fill="auto" w:val="clear"/>
              </w:rPr>
            </w:r>
          </w:p>
        </w:tc>
      </w:tr>
      <w:tr>
        <w:trPr/>
        <w:tc>
          <w:tcPr>
            <w:tcW w:w="6931" w:type="dxa"/>
            <w:gridSpan w:val="3"/>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Подпись</w:t>
            </w:r>
            <w:r>
              <w:rPr>
                <w:rStyle w:val="FootnoteReference"/>
                <w:rFonts w:eastAsia="Calibri" w:cs="Times New Roman" w:ascii="PT Astra Serif" w:hAnsi="PT Astra Serif"/>
                <w:kern w:val="0"/>
                <w:sz w:val="22"/>
                <w:szCs w:val="20"/>
                <w:shd w:fill="auto" w:val="clear"/>
                <w:lang w:val="ru-RU" w:eastAsia="en-US" w:bidi="ar-SA"/>
              </w:rPr>
              <w:footnoteReference w:id="85"/>
            </w:r>
            <w:r>
              <w:rPr>
                <w:rFonts w:eastAsia="Calibri" w:cs="Times New Roman" w:ascii="PT Astra Serif" w:hAnsi="PT Astra Serif"/>
                <w:kern w:val="0"/>
                <w:sz w:val="22"/>
                <w:szCs w:val="20"/>
                <w:shd w:fill="auto" w:val="clear"/>
                <w:lang w:val="ru-RU" w:eastAsia="en-US" w:bidi="ar-SA"/>
              </w:rPr>
              <w:t xml:space="preserve"> руководителя проекта</w:t>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 xml:space="preserve">______________________ </w:t>
            </w:r>
            <w:r>
              <w:rPr>
                <w:rFonts w:eastAsia="Calibri" w:cs="Times New Roman" w:ascii="PT Astra Serif" w:hAnsi="PT Astra Serif"/>
                <w:b/>
                <w:bCs/>
                <w:kern w:val="0"/>
                <w:sz w:val="22"/>
                <w:szCs w:val="20"/>
                <w:shd w:fill="auto" w:val="clear"/>
                <w:lang w:val="ru-RU" w:eastAsia="en-US" w:bidi="ar-SA"/>
              </w:rPr>
              <w:t>/ФИО</w:t>
            </w:r>
          </w:p>
          <w:p>
            <w:pPr>
              <w:pStyle w:val="Normal"/>
              <w:widowControl/>
              <w:suppressAutoHyphens w:val="true"/>
              <w:spacing w:lineRule="auto" w:line="240" w:before="0" w:after="0"/>
              <w:jc w:val="left"/>
              <w:rPr/>
            </w:pPr>
            <w:r>
              <w:rPr>
                <w:rFonts w:eastAsia="Calibri" w:cs="Times New Roman" w:ascii="PT Astra Serif" w:hAnsi="PT Astra Serif"/>
                <w:kern w:val="0"/>
                <w:sz w:val="22"/>
                <w:szCs w:val="20"/>
                <w:shd w:fill="auto" w:val="clear"/>
                <w:lang w:val="ru-RU" w:eastAsia="en-US" w:bidi="ar-SA"/>
              </w:rPr>
              <w:t>СОГЛАСОВАНО:</w:t>
              <w:br/>
              <w:t>Подпись</w:t>
            </w:r>
            <w:r>
              <w:fldChar w:fldCharType="begin"/>
            </w:r>
            <w:r>
              <w:rPr>
                <w:sz w:val="22"/>
                <w:kern w:val="0"/>
                <w:shd w:fill="auto" w:val="clear"/>
                <w:szCs w:val="20"/>
                <w:rFonts w:eastAsia="Calibri" w:cs="Times New Roman" w:ascii="PT Astra Serif" w:hAnsi="PT Astra Serif"/>
                <w:lang w:val="ru-RU" w:eastAsia="en-US" w:bidi="ar-SA"/>
              </w:rPr>
              <w:instrText xml:space="preserve">NOTEREF _Ref172016490 \f  \* MERGEFORMAT</w:instrText>
            </w:r>
            <w:r>
              <w:rPr>
                <w:rFonts w:eastAsia="Calibri" w:cs="Times New Roman" w:ascii="PT Astra Serif" w:hAnsi="PT Astra Serif"/>
                <w:kern w:val="0"/>
                <w:sz w:val="22"/>
                <w:szCs w:val="20"/>
                <w:shd w:fill="auto" w:val="clear"/>
                <w:lang w:val="ru-RU" w:eastAsia="en-US" w:bidi="ar-SA"/>
              </w:rPr>
            </w:r>
            <w:r>
              <w:rPr>
                <w:sz w:val="22"/>
                <w:kern w:val="0"/>
                <w:shd w:fill="auto" w:val="clear"/>
                <w:szCs w:val="20"/>
                <w:rFonts w:eastAsia="Calibri" w:cs="Times New Roman" w:ascii="PT Astra Serif" w:hAnsi="PT Astra Serif"/>
                <w:lang w:val="ru-RU" w:eastAsia="en-US" w:bidi="ar-SA"/>
              </w:rPr>
              <w:fldChar w:fldCharType="separate"/>
            </w:r>
            <w:r>
              <w:rPr>
                <w:rFonts w:eastAsia="Calibri" w:cs="Times New Roman" w:ascii="PT Astra Serif" w:hAnsi="PT Astra Serif"/>
                <w:kern w:val="0"/>
                <w:sz w:val="22"/>
                <w:szCs w:val="20"/>
                <w:shd w:fill="auto" w:val="clear"/>
                <w:lang w:val="ru-RU" w:eastAsia="en-US" w:bidi="ar-SA"/>
              </w:rPr>
            </w:r>
            <w:r>
              <w:rPr>
                <w:rStyle w:val="user"/>
                <w:rFonts w:eastAsia="Calibri" w:cs="Times New Roman" w:ascii="PT Astra Serif" w:hAnsi="PT Astra Serif"/>
                <w:kern w:val="0"/>
                <w:szCs w:val="22"/>
                <w:shd w:fill="auto" w:val="clear"/>
                <w:lang w:val="ru-RU" w:eastAsia="en-US" w:bidi="ar-SA"/>
              </w:rPr>
              <w:t>1</w:t>
            </w:r>
            <w:r>
              <w:rPr>
                <w:rFonts w:eastAsia="Calibri" w:cs="Times New Roman" w:ascii="PT Astra Serif" w:hAnsi="PT Astra Serif"/>
                <w:kern w:val="0"/>
                <w:sz w:val="22"/>
                <w:szCs w:val="20"/>
                <w:shd w:fill="auto" w:val="clear"/>
                <w:lang w:val="ru-RU" w:eastAsia="en-US" w:bidi="ar-SA"/>
              </w:rPr>
            </w:r>
            <w:r>
              <w:rPr>
                <w:sz w:val="22"/>
                <w:kern w:val="0"/>
                <w:shd w:fill="auto" w:val="clear"/>
                <w:szCs w:val="20"/>
                <w:rFonts w:eastAsia="Calibri" w:cs="Times New Roman" w:ascii="PT Astra Serif" w:hAnsi="PT Astra Serif"/>
                <w:lang w:val="ru-RU" w:eastAsia="en-US" w:bidi="ar-SA"/>
              </w:rPr>
              <w:fldChar w:fldCharType="end"/>
            </w:r>
            <w:r>
              <w:rPr>
                <w:rFonts w:eastAsia="Calibri" w:cs="Times New Roman" w:ascii="PT Astra Serif" w:hAnsi="PT Astra Serif"/>
                <w:kern w:val="0"/>
                <w:sz w:val="22"/>
                <w:szCs w:val="20"/>
                <w:shd w:fill="auto" w:val="clear"/>
                <w:lang w:val="ru-RU" w:eastAsia="en-US" w:bidi="ar-SA"/>
              </w:rPr>
              <w:t xml:space="preserve"> руководителя организации</w:t>
            </w:r>
            <w:r>
              <w:rPr>
                <w:rStyle w:val="FootnoteReference"/>
                <w:rFonts w:eastAsia="Calibri" w:cs="Times New Roman" w:ascii="PT Astra Serif" w:hAnsi="PT Astra Serif"/>
                <w:kern w:val="0"/>
                <w:sz w:val="22"/>
                <w:szCs w:val="20"/>
                <w:shd w:fill="auto" w:val="clear"/>
                <w:lang w:val="ru-RU" w:eastAsia="en-US" w:bidi="ar-SA"/>
              </w:rPr>
              <w:footnoteReference w:id="86"/>
            </w:r>
          </w:p>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___________________ / _______________________________________ /</w:t>
            </w:r>
          </w:p>
          <w:p>
            <w:pPr>
              <w:pStyle w:val="Normal"/>
              <w:widowControl/>
              <w:suppressAutoHyphens w:val="true"/>
              <w:spacing w:lineRule="auto" w:line="240" w:before="0" w:after="0"/>
              <w:jc w:val="right"/>
              <w:rPr>
                <w:highlight w:val="none"/>
                <w:shd w:fill="auto" w:val="clear"/>
              </w:rPr>
            </w:pPr>
            <w:r>
              <w:rPr>
                <w:rFonts w:eastAsia="Calibri" w:cs="Times New Roman" w:ascii="PT Astra Serif" w:hAnsi="PT Astra Serif"/>
                <w:kern w:val="0"/>
                <w:sz w:val="22"/>
                <w:szCs w:val="22"/>
                <w:shd w:fill="auto" w:val="clear"/>
                <w:lang w:val="ru-RU" w:eastAsia="en-US" w:bidi="ar-SA"/>
              </w:rPr>
              <w:t>М.П.</w:t>
            </w:r>
          </w:p>
        </w:tc>
        <w:tc>
          <w:tcPr>
            <w:tcW w:w="2959"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Times New Roman" w:ascii="PT Astra Serif" w:hAnsi="PT Astra Serif"/>
                <w:kern w:val="0"/>
                <w:sz w:val="22"/>
                <w:szCs w:val="20"/>
                <w:shd w:fill="auto" w:val="clear"/>
                <w:lang w:val="ru-RU" w:eastAsia="en-US" w:bidi="ar-SA"/>
              </w:rPr>
              <w:t>Дата подачи отчета:</w:t>
            </w:r>
          </w:p>
          <w:p>
            <w:pPr>
              <w:pStyle w:val="Normal"/>
              <w:widowControl/>
              <w:suppressAutoHyphens w:val="true"/>
              <w:spacing w:lineRule="auto" w:line="240" w:before="0" w:after="0"/>
              <w:jc w:val="left"/>
              <w:rPr>
                <w:rFonts w:ascii="PT Astra Serif" w:hAnsi="PT Astra Serif" w:cs="Times New Roman"/>
                <w:sz w:val="22"/>
                <w:szCs w:val="20"/>
                <w:highlight w:val="none"/>
                <w:shd w:fill="auto" w:val="clear"/>
              </w:rPr>
            </w:pPr>
            <w:r>
              <w:rPr>
                <w:rFonts w:cs="Times New Roman" w:ascii="PT Astra Serif" w:hAnsi="PT Astra Serif"/>
                <w:sz w:val="22"/>
                <w:szCs w:val="20"/>
                <w:shd w:fill="auto" w:val="clear"/>
              </w:rPr>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2"/>
                <w:szCs w:val="20"/>
                <w:shd w:fill="auto" w:val="clear"/>
                <w:lang w:val="ru-RU" w:eastAsia="en-US" w:bidi="ar-SA"/>
              </w:rPr>
              <w:t>________ 20__ г.</w:t>
            </w:r>
          </w:p>
        </w:tc>
      </w:tr>
    </w:tbl>
    <w:p>
      <w:pPr>
        <w:sectPr>
          <w:footerReference w:type="even" r:id="rId4"/>
          <w:footerReference w:type="default" r:id="rId5"/>
          <w:footerReference w:type="first" r:id="rId6"/>
          <w:footnotePr>
            <w:numFmt w:val="decimal"/>
          </w:footnotePr>
          <w:type w:val="nextPage"/>
          <w:pgSz w:w="11906" w:h="16838"/>
          <w:pgMar w:left="1418" w:right="567" w:gutter="0" w:header="0" w:top="1134" w:footer="737" w:bottom="1134"/>
          <w:pgNumType w:fmt="decimal"/>
          <w:formProt w:val="false"/>
          <w:textDirection w:val="lrTb"/>
          <w:docGrid w:type="default" w:linePitch="100" w:charSpace="0"/>
        </w:sectPr>
        <w:pStyle w:val="Normal"/>
        <w:spacing w:lineRule="auto" w:line="240" w:before="0" w:after="0"/>
        <w:jc w:val="both"/>
        <w:rPr>
          <w:highlight w:val="none"/>
          <w:shd w:fill="auto" w:val="clear"/>
        </w:rPr>
      </w:pPr>
      <w:r>
        <w:rPr>
          <w:rFonts w:cs="Times New Roman" w:ascii="PT Astra Serif" w:hAnsi="PT Astra Serif"/>
          <w:i/>
          <w:iCs/>
          <w:sz w:val="20"/>
          <w:szCs w:val="20"/>
          <w:shd w:fill="auto" w:val="clear"/>
        </w:rPr>
        <w:t>К отчету прилагаются (прошиваются в составе бумажной версии отчета) заверенные в установленном порядке копии приказов о создании научного коллектива и о внесении изменений в состав научного коллектива.</w:t>
      </w:r>
    </w:p>
    <w:p>
      <w:pPr>
        <w:pStyle w:val="Normal"/>
        <w:spacing w:lineRule="auto" w:line="240" w:before="0" w:after="0"/>
        <w:rPr>
          <w:highlight w:val="none"/>
          <w:shd w:fill="auto" w:val="clear"/>
        </w:rPr>
      </w:pPr>
      <w:r>
        <w:rPr>
          <w:rFonts w:cs="Times New Roman" w:ascii="PT Astra Serif" w:hAnsi="PT Astra Serif"/>
          <w:b/>
          <w:bCs/>
          <w:sz w:val="20"/>
          <w:szCs w:val="20"/>
          <w:shd w:fill="auto" w:val="clear"/>
        </w:rPr>
        <w:t>1. Сведения о фактических расходах по проекту</w:t>
      </w:r>
    </w:p>
    <w:p>
      <w:pPr>
        <w:pStyle w:val="Normal"/>
        <w:spacing w:lineRule="auto" w:line="240" w:before="0" w:after="0"/>
        <w:jc w:val="center"/>
        <w:rPr>
          <w:highlight w:val="none"/>
          <w:shd w:fill="auto" w:val="clear"/>
        </w:rPr>
      </w:pPr>
      <w:r>
        <w:rPr>
          <w:rFonts w:cs="Times New Roman" w:ascii="PT Astra Serif" w:hAnsi="PT Astra Serif"/>
          <w:i/>
          <w:iCs/>
          <w:sz w:val="20"/>
          <w:szCs w:val="20"/>
          <w:shd w:fill="auto" w:val="clear"/>
        </w:rPr>
        <w:t>Заполняется кассовым методом с учетом средств, оставшихся с предыдущих периодов.</w:t>
      </w:r>
    </w:p>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bl>
      <w:tblPr>
        <w:tblStyle w:val="a3"/>
        <w:tblW w:w="10348" w:type="dxa"/>
        <w:jc w:val="left"/>
        <w:tblInd w:w="79" w:type="dxa"/>
        <w:tblLayout w:type="fixed"/>
        <w:tblCellMar>
          <w:top w:w="0" w:type="dxa"/>
          <w:left w:w="108" w:type="dxa"/>
          <w:bottom w:w="0" w:type="dxa"/>
          <w:right w:w="108" w:type="dxa"/>
        </w:tblCellMar>
        <w:tblLook w:val="04a0"/>
      </w:tblPr>
      <w:tblGrid>
        <w:gridCol w:w="460"/>
        <w:gridCol w:w="4927"/>
        <w:gridCol w:w="1701"/>
        <w:gridCol w:w="1418"/>
        <w:gridCol w:w="1842"/>
      </w:tblGrid>
      <w:tr>
        <w:trPr/>
        <w:tc>
          <w:tcPr>
            <w:tcW w:w="46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 xml:space="preserve">№ </w:t>
            </w:r>
            <w:r>
              <w:rPr>
                <w:rFonts w:eastAsia="Calibri" w:cs="Times New Roman" w:ascii="PT Astra Serif" w:hAnsi="PT Astra Serif"/>
                <w:b/>
                <w:kern w:val="0"/>
                <w:sz w:val="18"/>
                <w:szCs w:val="22"/>
                <w:shd w:fill="auto" w:val="clear"/>
                <w:lang w:val="ru-RU" w:eastAsia="en-US" w:bidi="ar-SA"/>
              </w:rPr>
              <w:t>п/п</w:t>
            </w:r>
          </w:p>
        </w:tc>
        <w:tc>
          <w:tcPr>
            <w:tcW w:w="4927"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Направления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расходования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w:t>
            </w:r>
          </w:p>
        </w:tc>
        <w:tc>
          <w:tcPr>
            <w:tcW w:w="1701"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Объем</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финансирования</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в 2026 г.</w:t>
            </w:r>
            <w:r>
              <w:rPr>
                <w:rStyle w:val="FootnoteReference"/>
                <w:rFonts w:eastAsia="Calibri" w:cs="Times New Roman" w:ascii="PT Astra Serif" w:hAnsi="PT Astra Serif"/>
                <w:b/>
                <w:kern w:val="0"/>
                <w:sz w:val="18"/>
                <w:szCs w:val="22"/>
                <w:shd w:fill="auto" w:val="clear"/>
                <w:lang w:val="ru-RU" w:eastAsia="en-US" w:bidi="ar-SA"/>
              </w:rPr>
              <w:footnoteReference w:id="87"/>
            </w:r>
          </w:p>
        </w:tc>
        <w:tc>
          <w:tcPr>
            <w:tcW w:w="1418"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Фактические</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расходы 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2026 г.</w:t>
            </w:r>
          </w:p>
        </w:tc>
        <w:tc>
          <w:tcPr>
            <w:tcW w:w="1842"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Неиспользованный</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остаток средств</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гранта на конец</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kern w:val="0"/>
                <w:sz w:val="18"/>
                <w:szCs w:val="22"/>
                <w:shd w:fill="auto" w:val="clear"/>
                <w:lang w:val="ru-RU" w:eastAsia="en-US" w:bidi="ar-SA"/>
              </w:rPr>
              <w:t>2026 г.</w:t>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iCs/>
                <w:kern w:val="0"/>
                <w:sz w:val="20"/>
                <w:szCs w:val="20"/>
                <w:shd w:fill="auto" w:val="clear"/>
                <w:lang w:val="ru-RU" w:eastAsia="en-US" w:bidi="ar-SA"/>
              </w:rPr>
              <w:t>ВСЕГО</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(с учетом страховых взносов и налогов (при наличии), без лиц категории «вспомогательный персонал»)</w:t>
            </w:r>
            <w:r>
              <w:rPr>
                <w:rStyle w:val="FootnoteReference"/>
                <w:rFonts w:eastAsia="Calibri" w:cs="" w:ascii="PT Astra Serif" w:hAnsi="PT Astra Serif"/>
                <w:kern w:val="0"/>
                <w:sz w:val="20"/>
                <w:szCs w:val="20"/>
                <w:shd w:fill="auto" w:val="clear"/>
                <w:lang w:val="ru-RU" w:eastAsia="en-US" w:bidi="ar-SA"/>
              </w:rPr>
              <w:footnoteReference w:id="88"/>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284" w:hRule="atLeast"/>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 том числе:</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rHeight w:val="402" w:hRule="atLeast"/>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ind w:left="411"/>
              <w:jc w:val="left"/>
              <w:rPr>
                <w:highlight w:val="none"/>
                <w:shd w:fill="auto" w:val="clear"/>
              </w:rPr>
            </w:pPr>
            <w:r>
              <w:rPr>
                <w:rFonts w:eastAsia="Calibri" w:cs="" w:ascii="PT Astra Serif" w:hAnsi="PT Astra Serif"/>
                <w:kern w:val="0"/>
                <w:sz w:val="20"/>
                <w:szCs w:val="20"/>
                <w:shd w:fill="auto" w:val="clear"/>
                <w:lang w:val="ru-RU" w:eastAsia="en-US" w:bidi="ar-SA"/>
              </w:rPr>
              <w:t>вознаграждение членов научного коллектива в возрасте до 39 лет (включительно)</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Вознаграждение лиц категории «вспомогательный персонал» (с учетом страховых взносов и налогов (при наличии))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1</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Итого вознаграждение (с учетом страховых взносов и налогов (при наличии))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2</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 проекта</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rFonts w:ascii="PT Astra Serif" w:hAnsi="PT Astra Serif"/>
                <w:sz w:val="20"/>
                <w:szCs w:val="20"/>
                <w:highlight w:val="none"/>
                <w:shd w:fill="auto" w:val="clear"/>
              </w:rPr>
            </w:pPr>
            <w:r>
              <w:rPr>
                <w:rFonts w:ascii="PT Astra Serif" w:hAnsi="PT Astra Serif"/>
                <w:sz w:val="20"/>
                <w:szCs w:val="20"/>
                <w:shd w:fill="auto" w:val="clear"/>
              </w:rPr>
            </w:r>
          </w:p>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3</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оборудования и иного имущества, необходимых для проведения научного исследования (включая обучение работников, монтажные, пуско-наладочные и ремонтные</w:t>
            </w:r>
            <w:r>
              <w:rPr>
                <w:rStyle w:val="FootnoteReference"/>
                <w:rFonts w:eastAsia="Calibri" w:cs="" w:ascii="PT Astra Serif" w:hAnsi="PT Astra Serif"/>
                <w:kern w:val="0"/>
                <w:sz w:val="20"/>
                <w:szCs w:val="20"/>
                <w:shd w:fill="auto" w:val="clear"/>
                <w:lang w:val="ru-RU" w:eastAsia="en-US" w:bidi="ar-SA"/>
              </w:rPr>
              <w:footnoteReference w:id="89"/>
            </w:r>
            <w:r>
              <w:rPr>
                <w:rFonts w:eastAsia="Calibri" w:cs="" w:ascii="PT Astra Serif" w:hAnsi="PT Astra Serif"/>
                <w:kern w:val="0"/>
                <w:sz w:val="20"/>
                <w:szCs w:val="20"/>
                <w:shd w:fill="auto" w:val="clear"/>
                <w:lang w:val="ru-RU" w:eastAsia="en-US" w:bidi="ar-SA"/>
              </w:rPr>
              <w:t xml:space="preserve"> работы)</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4</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Расходы на приобретение материалов и комплектующих для проведения научного исследования</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5</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Иные расходы</w:t>
            </w:r>
            <w:r>
              <w:rPr>
                <w:rStyle w:val="FootnoteReference"/>
                <w:rFonts w:eastAsia="Calibri" w:cs="" w:ascii="PT Astra Serif" w:hAnsi="PT Astra Serif"/>
                <w:kern w:val="0"/>
                <w:sz w:val="20"/>
                <w:szCs w:val="20"/>
                <w:shd w:fill="auto" w:val="clear"/>
                <w:lang w:val="ru-RU" w:eastAsia="en-US" w:bidi="ar-SA"/>
              </w:rPr>
              <w:footnoteReference w:id="90"/>
            </w:r>
            <w:r>
              <w:rPr>
                <w:rFonts w:eastAsia="Calibri" w:cs="" w:ascii="PT Astra Serif" w:hAnsi="PT Astra Serif"/>
                <w:kern w:val="0"/>
                <w:sz w:val="20"/>
                <w:szCs w:val="20"/>
                <w:shd w:fill="auto" w:val="clear"/>
                <w:lang w:val="ru-RU" w:eastAsia="en-US" w:bidi="ar-SA"/>
              </w:rPr>
              <w:t xml:space="preserve"> для целей выполнения проекта</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r>
        <w:trPr/>
        <w:tc>
          <w:tcPr>
            <w:tcW w:w="460"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6</w:t>
            </w:r>
          </w:p>
        </w:tc>
        <w:tc>
          <w:tcPr>
            <w:tcW w:w="4927" w:type="dxa"/>
            <w:tcBorders>
              <w:left w:val="single" w:sz="2" w:space="0" w:color="000000"/>
              <w:bottom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 w:ascii="PT Astra Serif" w:hAnsi="PT Astra Serif"/>
                <w:kern w:val="0"/>
                <w:sz w:val="20"/>
                <w:szCs w:val="20"/>
                <w:shd w:fill="auto" w:val="clear"/>
                <w:lang w:val="ru-RU" w:eastAsia="en-US" w:bidi="ar-SA"/>
              </w:rPr>
              <w:t>Накладные расходы Организации</w:t>
            </w:r>
          </w:p>
        </w:tc>
        <w:tc>
          <w:tcPr>
            <w:tcW w:w="1701"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418" w:type="dxa"/>
            <w:tcBorders>
              <w:left w:val="single" w:sz="2" w:space="0" w:color="000000"/>
              <w:bottom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c>
          <w:tcPr>
            <w:tcW w:w="1842"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tc>
      </w:tr>
    </w:tbl>
    <w:p>
      <w:pPr>
        <w:pStyle w:val="Normal"/>
        <w:spacing w:lineRule="auto" w:line="240" w:before="0" w:after="0"/>
        <w:jc w:val="center"/>
        <w:rPr>
          <w:rFonts w:ascii="PT Astra Serif" w:hAnsi="PT Astra Serif" w:cs="Times New Roman"/>
          <w:i/>
          <w:i/>
          <w:iCs/>
          <w:sz w:val="20"/>
          <w:szCs w:val="20"/>
          <w:highlight w:val="none"/>
          <w:shd w:fill="auto" w:val="clear"/>
        </w:rPr>
      </w:pPr>
      <w:r>
        <w:rPr>
          <w:rFonts w:cs="Times New Roman" w:ascii="PT Astra Serif" w:hAnsi="PT Astra Serif"/>
          <w:i/>
          <w:iCs/>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 xml:space="preserve">Перечень необратимых расходов, связанных с выполнением работ из Плана научного исследования, которые не были выполнены в связи с объективными обстоятельствами </w:t>
      </w:r>
    </w:p>
    <w:p>
      <w:pPr>
        <w:pStyle w:val="Normal"/>
        <w:spacing w:lineRule="auto" w:line="240" w:before="0" w:after="0"/>
        <w:ind w:firstLine="567"/>
        <w:jc w:val="both"/>
        <w:rPr>
          <w:highlight w:val="none"/>
          <w:shd w:fill="auto" w:val="clear"/>
        </w:rPr>
      </w:pPr>
      <w:r>
        <w:rPr>
          <w:rFonts w:cs="Times New Roman" w:ascii="PT Astra Serif" w:hAnsi="PT Astra Serif"/>
          <w:b/>
          <w:bCs/>
          <w:i/>
          <w:sz w:val="20"/>
          <w:szCs w:val="20"/>
          <w:shd w:fill="auto" w:val="clear"/>
        </w:rPr>
        <w:t>(Для каждой командировки указывается ФИО командируемого (-ых) и цель командирования, сумма необратимых расходов. Приводится перечень договоров услуг с указанием предмета и суммы каждого договора)</w:t>
      </w:r>
      <w:r>
        <w:rPr>
          <w:rFonts w:cs="Times New Roman" w:ascii="PT Astra Serif" w:hAnsi="PT Astra Serif"/>
          <w:b/>
          <w:bCs/>
          <w:sz w:val="20"/>
          <w:szCs w:val="20"/>
          <w:shd w:fill="auto" w:val="clear"/>
        </w:rPr>
        <w:t>:</w:t>
      </w:r>
    </w:p>
    <w:p>
      <w:pPr>
        <w:pStyle w:val="Normal"/>
        <w:pBdr>
          <w:bottom w:val="single" w:sz="12" w:space="1" w:color="000000"/>
        </w:pBdr>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Объем необратимых расходов, связанных с выполнением работ из Плана научного исследования, которые не были выполнены в связи с объективными обстоятельствами:</w:t>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 xml:space="preserve">  </w:t>
            </w: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Остаток средств, полученных на 31 декабря текущего календарного года, и следующих к возврату:</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Остаток</w:t>
            </w:r>
            <w:r>
              <w:rPr>
                <w:rStyle w:val="FootnoteReference"/>
                <w:rFonts w:eastAsia="Calibri" w:cs="Times New Roman" w:ascii="PT Astra Serif" w:hAnsi="PT Astra Serif"/>
                <w:b/>
                <w:bCs/>
                <w:kern w:val="0"/>
                <w:sz w:val="20"/>
                <w:szCs w:val="20"/>
                <w:shd w:fill="auto" w:val="clear"/>
                <w:lang w:val="ru-RU" w:eastAsia="en-US" w:bidi="ar-SA"/>
              </w:rPr>
              <w:footnoteReference w:id="91"/>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средств гранта на 31 декабря текущего календарного года</w:t>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i/>
                <w:i/>
                <w:sz w:val="20"/>
                <w:szCs w:val="20"/>
                <w:highlight w:val="none"/>
                <w:shd w:fill="auto" w:val="clear"/>
              </w:rPr>
            </w:pPr>
            <w:r>
              <w:rPr>
                <w:rFonts w:cs="Times New Roman" w:ascii="PT Astra Serif" w:hAnsi="PT Astra Serif"/>
                <w:b/>
                <w:bCs/>
                <w:i/>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i/>
                <w:kern w:val="0"/>
                <w:sz w:val="20"/>
                <w:szCs w:val="20"/>
                <w:shd w:fill="auto" w:val="clear"/>
                <w:lang w:val="ru-RU" w:eastAsia="en-US" w:bidi="ar-SA"/>
              </w:rPr>
              <w:t>рублей   копеек.</w:t>
            </w:r>
          </w:p>
          <w:p>
            <w:pPr>
              <w:pStyle w:val="Normal"/>
              <w:widowControl/>
              <w:suppressAutoHyphens w:val="true"/>
              <w:spacing w:lineRule="auto" w:line="240" w:before="0" w:after="0"/>
              <w:jc w:val="both"/>
              <w:rPr>
                <w:rFonts w:ascii="PT Astra Serif" w:hAnsi="PT Astra Serif" w:cs="Times New Roman"/>
                <w:i/>
                <w:i/>
                <w:sz w:val="20"/>
                <w:szCs w:val="20"/>
                <w:highlight w:val="none"/>
                <w:shd w:fill="auto" w:val="clear"/>
              </w:rPr>
            </w:pPr>
            <w:r>
              <w:rPr>
                <w:rFonts w:cs="Times New Roman" w:ascii="PT Astra Serif" w:hAnsi="PT Astra Serif"/>
                <w:i/>
                <w:sz w:val="20"/>
                <w:szCs w:val="20"/>
                <w:shd w:fill="auto" w:val="clear"/>
              </w:rPr>
            </w:r>
          </w:p>
        </w:tc>
      </w:tr>
    </w:tbl>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 xml:space="preserve">2. Расшифровка расходов </w:t>
      </w:r>
    </w:p>
    <w:tbl>
      <w:tblPr>
        <w:tblStyle w:val="a3"/>
        <w:tblW w:w="10138" w:type="dxa"/>
        <w:jc w:val="left"/>
        <w:tblInd w:w="113" w:type="dxa"/>
        <w:tblLayout w:type="fixed"/>
        <w:tblCellMar>
          <w:top w:w="0" w:type="dxa"/>
          <w:left w:w="108" w:type="dxa"/>
          <w:bottom w:w="0" w:type="dxa"/>
          <w:right w:w="108" w:type="dxa"/>
        </w:tblCellMar>
        <w:tblLook w:val="04a0"/>
      </w:tblPr>
      <w:tblGrid>
        <w:gridCol w:w="668"/>
        <w:gridCol w:w="5172"/>
        <w:gridCol w:w="4298"/>
      </w:tblGrid>
      <w:tr>
        <w:trPr/>
        <w:tc>
          <w:tcPr>
            <w:tcW w:w="668"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п.п.</w:t>
            </w:r>
          </w:p>
        </w:tc>
        <w:tc>
          <w:tcPr>
            <w:tcW w:w="5172"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Направления расходования средств гранта, расшифровка</w:t>
            </w:r>
          </w:p>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Значения</w:t>
            </w:r>
          </w:p>
        </w:tc>
      </w:tr>
      <w:tr>
        <w:trPr/>
        <w:tc>
          <w:tcPr>
            <w:tcW w:w="668"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2</w:t>
            </w:r>
          </w:p>
        </w:tc>
        <w:tc>
          <w:tcPr>
            <w:tcW w:w="5172"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Оплата научно-исследовательских работ сторонних организаций, направленных на выполнение научного</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проекта</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Приводится перечень договоров со сторонними организациями с указанием </w:t>
            </w:r>
            <w:r>
              <w:rPr>
                <w:rFonts w:eastAsia="Calibri" w:cs="Times New Roman" w:ascii="PT Astra Serif" w:hAnsi="PT Astra Serif"/>
                <w:b/>
                <w:bCs/>
                <w:i/>
                <w:kern w:val="0"/>
                <w:sz w:val="15"/>
                <w:szCs w:val="15"/>
                <w:shd w:fill="auto" w:val="clear"/>
                <w:lang w:val="ru-RU" w:eastAsia="en-US" w:bidi="ar-SA"/>
              </w:rPr>
              <w:t xml:space="preserve">предмета и суммы </w:t>
            </w:r>
            <w:r>
              <w:rPr>
                <w:rFonts w:eastAsia="Calibri" w:cs="Times New Roman" w:ascii="PT Astra Serif" w:hAnsi="PT Astra Serif"/>
                <w:i/>
                <w:kern w:val="0"/>
                <w:sz w:val="15"/>
                <w:szCs w:val="15"/>
                <w:shd w:fill="auto" w:val="clear"/>
                <w:lang w:val="ru-RU" w:eastAsia="en-US" w:bidi="ar-SA"/>
              </w:rPr>
              <w:t xml:space="preserve">каждого договора, при наличии указываются предусмотренные техническим заданием </w:t>
            </w:r>
            <w:r>
              <w:rPr>
                <w:rFonts w:eastAsia="Calibri" w:cs="Times New Roman" w:ascii="PT Astra Serif" w:hAnsi="PT Astra Serif"/>
                <w:b/>
                <w:bCs/>
                <w:i/>
                <w:kern w:val="0"/>
                <w:sz w:val="15"/>
                <w:szCs w:val="15"/>
                <w:shd w:fill="auto" w:val="clear"/>
                <w:lang w:val="ru-RU" w:eastAsia="en-US" w:bidi="ar-SA"/>
              </w:rPr>
              <w:t xml:space="preserve">оцениваемые параметры </w:t>
            </w:r>
            <w:r>
              <w:rPr>
                <w:rFonts w:eastAsia="Calibri" w:cs="Times New Roman" w:ascii="PT Astra Serif" w:hAnsi="PT Astra Serif"/>
                <w:i/>
                <w:kern w:val="0"/>
                <w:sz w:val="15"/>
                <w:szCs w:val="15"/>
                <w:shd w:fill="auto" w:val="clear"/>
                <w:lang w:val="ru-RU" w:eastAsia="en-US" w:bidi="ar-SA"/>
              </w:rPr>
              <w:t>(технические характеристики), повлиявшие на стоимость договора.</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r>
        <w:trPr/>
        <w:tc>
          <w:tcPr>
            <w:tcW w:w="668"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5</w:t>
            </w:r>
          </w:p>
        </w:tc>
        <w:tc>
          <w:tcPr>
            <w:tcW w:w="5172" w:type="dxa"/>
            <w:tcBorders>
              <w:left w:val="single" w:sz="2" w:space="0" w:color="000000"/>
              <w:bottom w:val="single" w:sz="2" w:space="0" w:color="000000"/>
            </w:tcBorders>
            <w:shd w:color="auto" w:fill="auto" w:val="clear"/>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Иные расходы для целей выполнения проекта</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4298" w:type="dxa"/>
            <w:tcBorders>
              <w:left w:val="single" w:sz="2" w:space="0" w:color="000000"/>
              <w:bottom w:val="single" w:sz="2" w:space="0" w:color="000000"/>
              <w:right w:val="single" w:sz="2" w:space="0" w:color="000000"/>
            </w:tcBorders>
            <w:shd w:color="auto" w:fill="auto" w:val="clea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kern w:val="0"/>
                <w:sz w:val="15"/>
                <w:szCs w:val="15"/>
                <w:shd w:fill="auto" w:val="clear"/>
                <w:lang w:val="ru-RU" w:eastAsia="en-US" w:bidi="ar-SA"/>
              </w:rPr>
              <w:t xml:space="preserve">Приводится классификация иных затрат на цели выполнения проекта, в том числе - расходы на командировки, связанные с выполнением проекта или представлением результатов проекта, оплату услуг связи, транспортных услуг, иное. Для каждой командировки указывается командируемый и цель командирования, ссылка на текст доклада на сайте конференции (при наличии, для выступления с докладом), для длительных (более 7 дней) командировок, а также командировок, связанных с выполнением научно-исследовательских работ, указать краткое обоснование их длительности (расчет трудодней, запланированные и полученные результаты (в т.ч. содержащие оцениваемые параметры). Приводится перечень договоров услуг с указанием </w:t>
            </w:r>
            <w:r>
              <w:rPr>
                <w:rFonts w:eastAsia="Calibri" w:cs="Times New Roman" w:ascii="PT Astra Serif" w:hAnsi="PT Astra Serif"/>
                <w:b/>
                <w:bCs/>
                <w:i/>
                <w:kern w:val="0"/>
                <w:sz w:val="15"/>
                <w:szCs w:val="15"/>
                <w:shd w:fill="auto" w:val="clear"/>
                <w:lang w:val="ru-RU" w:eastAsia="en-US" w:bidi="ar-SA"/>
              </w:rPr>
              <w:t xml:space="preserve">предмета и суммы </w:t>
            </w:r>
            <w:r>
              <w:rPr>
                <w:rFonts w:eastAsia="Calibri" w:cs="Times New Roman" w:ascii="PT Astra Serif" w:hAnsi="PT Astra Serif"/>
                <w:i/>
                <w:kern w:val="0"/>
                <w:sz w:val="15"/>
                <w:szCs w:val="15"/>
                <w:shd w:fill="auto" w:val="clear"/>
                <w:lang w:val="ru-RU" w:eastAsia="en-US" w:bidi="ar-SA"/>
              </w:rPr>
              <w:t>каждого договора, при наличии указываются предусмотренные техническим заданием оцениваемые параметры (технические характеристики), повлиявшие на стоимость договора. Для услуг по подготовке и публикации статей – ссылка на соответствующую публикацию (при наличии). Для почтовых услуг – предмет услуг и адресат.</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при наличии</w:t>
            </w:r>
          </w:p>
        </w:tc>
      </w:tr>
    </w:tbl>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3. Обоснование наличия остатка</w:t>
            </w:r>
            <w:r>
              <w:rPr>
                <w:rStyle w:val="FootnoteReference"/>
                <w:rFonts w:eastAsia="Calibri" w:cs="Times New Roman" w:ascii="PT Astra Serif" w:hAnsi="PT Astra Serif"/>
                <w:b/>
                <w:bCs/>
                <w:kern w:val="0"/>
                <w:sz w:val="20"/>
                <w:szCs w:val="20"/>
                <w:shd w:fill="auto" w:val="clear"/>
                <w:lang w:val="ru-RU" w:eastAsia="en-US" w:bidi="ar-SA"/>
              </w:rPr>
              <w:footnoteReference w:id="92"/>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средств гранта, неизрасходованного в отчетный период. Указывается классификация расходов в последующие периоды:</w:t>
            </w:r>
            <w:r>
              <w:rPr>
                <w:rFonts w:eastAsia="Calibri" w:cs="Times New Roman" w:ascii="PT Astra Serif" w:hAnsi="PT Astra Serif"/>
                <w:kern w:val="0"/>
                <w:sz w:val="20"/>
                <w:szCs w:val="20"/>
                <w:shd w:fill="auto" w:val="clear"/>
                <w:lang w:val="ru-RU" w:eastAsia="en-US" w:bidi="ar-SA"/>
              </w:rPr>
              <w:t xml:space="preserve"> требуется/не требуется</w:t>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4. Грант использовался в соответствии с его целевым назначением, условиями предоставления гранта. Средства гранта не использовались на обеспечение текущей деятельности организации, командирование за счет средств гранта осуществлялось только для целей, соответствующих целям проекта: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Средства гранта отражаются в Плане счетов бухгалтерского учета финансово-хозяйственной деятельности организации как доход будущих периодов</w:t>
            </w:r>
            <w:r>
              <w:rPr>
                <w:rStyle w:val="FootnoteReference"/>
                <w:rFonts w:eastAsia="Calibri" w:cs="Times New Roman" w:ascii="PT Astra Serif" w:hAnsi="PT Astra Serif"/>
                <w:b/>
                <w:bCs/>
                <w:kern w:val="0"/>
                <w:sz w:val="20"/>
                <w:szCs w:val="20"/>
                <w:shd w:fill="auto" w:val="clear"/>
                <w:lang w:val="ru-RU" w:eastAsia="en-US" w:bidi="ar-SA"/>
              </w:rPr>
              <w:footnoteReference w:id="93"/>
            </w:r>
            <w:r>
              <w:rPr>
                <w:rFonts w:eastAsia="Calibri" w:cs="Times New Roman" w:ascii="PT Astra Serif" w:hAnsi="PT Astra Serif"/>
                <w:b/>
                <w:bCs/>
                <w:kern w:val="0"/>
                <w:sz w:val="20"/>
                <w:szCs w:val="20"/>
                <w:shd w:fill="auto" w:val="clear"/>
                <w:lang w:val="ru-RU" w:eastAsia="en-US" w:bidi="ar-SA"/>
              </w:rPr>
              <w:t xml:space="preserve"> </w:t>
            </w:r>
            <w:r>
              <w:rPr>
                <w:rFonts w:eastAsia="Calibri" w:cs="Times New Roman" w:ascii="PT Astra Serif" w:hAnsi="PT Astra Serif"/>
                <w:b/>
                <w:bCs/>
                <w:kern w:val="0"/>
                <w:sz w:val="17"/>
                <w:szCs w:val="17"/>
                <w:shd w:fill="auto" w:val="clear"/>
                <w:lang w:val="ru-RU" w:eastAsia="en-US" w:bidi="ar-SA"/>
              </w:rPr>
              <w:t xml:space="preserve"> </w:t>
            </w:r>
            <w:r>
              <w:rPr>
                <w:rFonts w:eastAsia="Calibri" w:cs="Times New Roman" w:ascii="PT Astra Serif" w:hAnsi="PT Astra Serif"/>
                <w:b/>
                <w:bCs/>
                <w:kern w:val="0"/>
                <w:sz w:val="20"/>
                <w:szCs w:val="20"/>
                <w:shd w:fill="auto" w:val="clear"/>
                <w:lang w:val="ru-RU" w:eastAsia="en-US" w:bidi="ar-SA"/>
              </w:rPr>
              <w:t>(безвозмездные поступления):</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5. Изменение сметы и расходование средств гранта (в том числе согласие на заключение трудовых (срочных трудовых) договоров, договоров гражданско-правового характера, выплата вознаграждения, командирование, закупки материалов, комплектующих, оборудования, оплата договоров на оказание услуг и т.п.) осуществлялось локальным актом организации только по письменному решению (заявке)  руководителя проекта: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6. Вознаграждение выплачивалось всем членам научного коллектива:</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rHeight w:val="701" w:hRule="atLeast"/>
        </w:trPr>
        <w:tc>
          <w:tcPr>
            <w:tcW w:w="10137" w:type="dxa"/>
            <w:gridSpan w:val="2"/>
            <w:tcBorders>
              <w:left w:val="single" w:sz="2" w:space="0" w:color="000000"/>
              <w:bottom w:val="single" w:sz="2" w:space="0" w:color="000000"/>
              <w:right w:val="single" w:sz="2" w:space="0" w:color="000000"/>
            </w:tcBorders>
          </w:tcPr>
          <w:p>
            <w:pPr>
              <w:pStyle w:val="Normal"/>
              <w:widowControl/>
              <w:pBdr>
                <w:bottom w:val="single" w:sz="12" w:space="1" w:color="000000"/>
              </w:pBdr>
              <w:suppressAutoHyphens w:val="true"/>
              <w:spacing w:lineRule="auto" w:line="240" w:before="0" w:after="0"/>
              <w:ind w:firstLine="567"/>
              <w:jc w:val="both"/>
              <w:rPr>
                <w:highlight w:val="none"/>
                <w:shd w:fill="auto" w:val="clear"/>
              </w:rPr>
            </w:pPr>
            <w:r>
              <w:rPr>
                <w:rFonts w:eastAsia="Calibri" w:cs="Times New Roman" w:ascii="PT Astra Serif" w:hAnsi="PT Astra Serif"/>
                <w:b/>
                <w:bCs/>
                <w:i/>
                <w:iCs/>
                <w:kern w:val="0"/>
                <w:sz w:val="20"/>
                <w:szCs w:val="20"/>
                <w:shd w:fill="auto" w:val="clear"/>
                <w:lang w:val="ru-RU" w:eastAsia="en-US" w:bidi="ar-SA"/>
              </w:rPr>
              <w:t>Пояснения о причинах невыполнения данного обязательства (п.2.3.6 соглашения):</w:t>
            </w:r>
          </w:p>
          <w:p>
            <w:pPr>
              <w:pStyle w:val="Normal"/>
              <w:widowControl/>
              <w:pBdr>
                <w:bottom w:val="single" w:sz="12" w:space="1" w:color="000000"/>
              </w:pBdr>
              <w:suppressAutoHyphens w:val="true"/>
              <w:spacing w:lineRule="auto" w:line="240" w:before="0" w:after="0"/>
              <w:ind w:firstLine="567"/>
              <w:jc w:val="both"/>
              <w:rPr>
                <w:rFonts w:ascii="PT Astra Serif" w:hAnsi="PT Astra Serif" w:cs="Times New Roman"/>
                <w:b/>
                <w:bCs/>
                <w:i/>
                <w:i/>
                <w:iCs/>
                <w:sz w:val="20"/>
                <w:szCs w:val="20"/>
                <w:highlight w:val="none"/>
                <w:shd w:fill="auto" w:val="clear"/>
              </w:rPr>
            </w:pPr>
            <w:r>
              <w:rPr>
                <w:rFonts w:cs="Times New Roman" w:ascii="PT Astra Serif" w:hAnsi="PT Astra Serif"/>
                <w:b/>
                <w:bCs/>
                <w:i/>
                <w:i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7. Размер вознаграждения в отчетном периоде (с учетом страховых взносов и налогов (при наличии)) всех членов научного коллектива в возрасте до 39 лет (включительно) был не менее 35 процентов от суммы вознаграждения в отчетном периоде всех членов научного коллектива:</w:t>
            </w:r>
            <w:r>
              <w:rPr>
                <w:rFonts w:eastAsia="Calibri" w:cs="Times New Roman" w:ascii="PT Astra Serif" w:hAnsi="PT Astra Serif"/>
                <w:kern w:val="0"/>
                <w:sz w:val="20"/>
                <w:szCs w:val="20"/>
                <w:shd w:fill="auto" w:val="clear"/>
                <w:lang w:val="ru-RU" w:eastAsia="en-US" w:bidi="ar-SA"/>
              </w:rPr>
              <w:t xml:space="preserve"> да/нет (___%)</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i/>
                <w:i/>
                <w:iCs/>
                <w:sz w:val="20"/>
                <w:szCs w:val="20"/>
                <w:highlight w:val="none"/>
                <w:shd w:fill="auto" w:val="clear"/>
              </w:rPr>
            </w:pPr>
            <w:r>
              <w:rPr>
                <w:rFonts w:cs="Times New Roman" w:ascii="PT Astra Serif" w:hAnsi="PT Astra Serif"/>
                <w:b/>
                <w:bCs/>
                <w:i/>
                <w:iCs/>
                <w:sz w:val="20"/>
                <w:szCs w:val="20"/>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8. Организация не превышала установленную соглашением долю научно-исследовательских работ сторонних организаций в расходах по гранту:</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9. Организация не превышала установленную соглашением долю накладных расходов в расходах по гранту:</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bl>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 xml:space="preserve">10. Информация о вознаграждении за счет гранта членов научного коллектива (в том числе руководителя проекта) за выполнение проекта </w:t>
      </w:r>
      <w:r>
        <w:rPr>
          <w:rFonts w:cs="Times New Roman" w:ascii="PT Astra Serif" w:hAnsi="PT Astra Serif"/>
          <w:b/>
          <w:bCs/>
          <w:i/>
          <w:iCs/>
          <w:sz w:val="20"/>
          <w:szCs w:val="20"/>
          <w:u w:val="single"/>
          <w:shd w:fill="auto" w:val="clear"/>
        </w:rPr>
        <w:t>(заполняется на каждого члена научного коллектива, указанного в приказе (приказах) о формировании научного коллектива)</w:t>
      </w:r>
      <w:r>
        <w:rPr>
          <w:rFonts w:cs="Times New Roman" w:ascii="PT Astra Serif" w:hAnsi="PT Astra Serif"/>
          <w:b/>
          <w:bCs/>
          <w:sz w:val="20"/>
          <w:szCs w:val="20"/>
          <w:u w:val="single"/>
          <w:shd w:fill="auto" w:val="clear"/>
        </w:rPr>
        <w:t>:</w:t>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pBdr>
          <w:top w:val="single" w:sz="12" w:space="1" w:color="000000"/>
          <w:bottom w:val="single" w:sz="12" w:space="1" w:color="000000"/>
        </w:pBdr>
        <w:spacing w:lineRule="auto" w:line="240" w:before="0" w:after="0"/>
        <w:jc w:val="center"/>
        <w:rPr>
          <w:highlight w:val="none"/>
          <w:shd w:fill="auto" w:val="clear"/>
        </w:rPr>
      </w:pPr>
      <w:r>
        <w:rPr>
          <w:rFonts w:cs="Times New Roman" w:ascii="PT Astra Serif" w:hAnsi="PT Astra Serif"/>
          <w:b/>
          <w:bCs/>
          <w:sz w:val="20"/>
          <w:szCs w:val="20"/>
          <w:shd w:fill="auto" w:val="clear"/>
        </w:rPr>
        <w:t>1</w:t>
      </w:r>
    </w:p>
    <w:tbl>
      <w:tblPr>
        <w:tblStyle w:val="a3"/>
        <w:tblW w:w="10138" w:type="dxa"/>
        <w:jc w:val="left"/>
        <w:tblInd w:w="108" w:type="dxa"/>
        <w:tblLayout w:type="fixed"/>
        <w:tblCellMar>
          <w:top w:w="0" w:type="dxa"/>
          <w:left w:w="108" w:type="dxa"/>
          <w:bottom w:w="0" w:type="dxa"/>
          <w:right w:w="108" w:type="dxa"/>
        </w:tblCellMar>
        <w:tblLook w:val="04a0"/>
      </w:tblPr>
      <w:tblGrid>
        <w:gridCol w:w="5069"/>
        <w:gridCol w:w="5068"/>
      </w:tblGrid>
      <w:tr>
        <w:trPr/>
        <w:tc>
          <w:tcPr>
            <w:tcW w:w="5069" w:type="dxa"/>
            <w:tcBorders>
              <w:top w:val="single" w:sz="2" w:space="0" w:color="000000"/>
              <w:left w:val="single" w:sz="2" w:space="0" w:color="000000"/>
              <w:bottom w:val="single" w:sz="2" w:space="0" w:color="000000"/>
            </w:tcBorders>
          </w:tcPr>
          <w:p>
            <w:pPr>
              <w:pStyle w:val="Normal"/>
              <w:widowControl/>
              <w:tabs>
                <w:tab w:val="clear" w:pos="708"/>
                <w:tab w:val="left" w:pos="1005" w:leader="none"/>
              </w:tabs>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 ФИО члена научного коллектива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10.2. Месяц, год рождения</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10.3. Должность (при наличии трудового договора с организацией)</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10.4. Ученая степень на дату представления отчета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10.5. Являлся на момент подписания соглашения работником организации:</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10.6. Статус </w:t>
            </w:r>
            <w:r>
              <w:rPr>
                <w:rFonts w:eastAsia="Calibri" w:cs="Times New Roman" w:ascii="PT Astra Serif" w:hAnsi="PT Astra Serif"/>
                <w:kern w:val="0"/>
                <w:sz w:val="20"/>
                <w:szCs w:val="20"/>
                <w:shd w:fill="auto" w:val="clear"/>
                <w:lang w:val="ru-RU" w:eastAsia="en-US" w:bidi="ar-SA"/>
              </w:rPr>
              <w:t>российский ученый / статус изменялся: да/нет</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Статус «исследователь в возрасте до 39 лет (включительно)» изменился в отчетном периоде:</w:t>
            </w:r>
            <w:r>
              <w:rPr>
                <w:rFonts w:eastAsia="Calibri" w:cs="Times New Roman" w:ascii="PT Astra Serif" w:hAnsi="PT Astra Serif"/>
                <w:kern w:val="0"/>
                <w:sz w:val="20"/>
                <w:szCs w:val="20"/>
                <w:shd w:fill="auto" w:val="clear"/>
                <w:lang w:val="ru-RU" w:eastAsia="en-US" w:bidi="ar-SA"/>
              </w:rPr>
              <w:t xml:space="preserve"> да/нет</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10.7. Форма отношений с организацией</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Трудовой договор:</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работы выполняются по совмещению профессий***** (должностей) (ст. 60.2 ТК РФ)</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15"/>
                <w:szCs w:val="15"/>
                <w:shd w:fill="auto" w:val="clear"/>
                <w:lang w:val="ru-RU" w:eastAsia="en-US" w:bidi="ar-SA"/>
              </w:rPr>
              <w:t xml:space="preserve">В соответствии с приказом Роструда от 11.11.2022 № 253 Организация обязана подписать </w:t>
            </w:r>
            <w:r>
              <w:rPr>
                <w:rFonts w:eastAsia="Calibri" w:cs="Times New Roman" w:ascii="PT Astra Serif" w:hAnsi="PT Astra Serif"/>
                <w:b/>
                <w:bCs/>
                <w:kern w:val="0"/>
                <w:sz w:val="15"/>
                <w:szCs w:val="15"/>
                <w:shd w:fill="auto" w:val="clear"/>
                <w:lang w:val="ru-RU" w:eastAsia="en-US" w:bidi="ar-SA"/>
              </w:rPr>
              <w:t xml:space="preserve">дополнительное соглашение </w:t>
            </w:r>
            <w:r>
              <w:rPr>
                <w:rFonts w:eastAsia="Calibri" w:cs="Times New Roman" w:ascii="PT Astra Serif" w:hAnsi="PT Astra Serif"/>
                <w:kern w:val="0"/>
                <w:sz w:val="15"/>
                <w:szCs w:val="15"/>
                <w:shd w:fill="auto" w:val="clear"/>
                <w:lang w:val="ru-RU" w:eastAsia="en-US" w:bidi="ar-SA"/>
              </w:rPr>
              <w:t>к уже имеющемуся трудовому</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договору в части выполнения дополнительной работы, при этом: работник не освобождается от основной работы, предусмотренной трудовым договором;</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 xml:space="preserve">дополнительная работа выполняется </w:t>
            </w:r>
            <w:r>
              <w:rPr>
                <w:rFonts w:eastAsia="Calibri" w:cs="Times New Roman" w:ascii="PT Astra Serif" w:hAnsi="PT Astra Serif"/>
                <w:b/>
                <w:bCs/>
                <w:kern w:val="0"/>
                <w:sz w:val="15"/>
                <w:szCs w:val="15"/>
                <w:shd w:fill="auto" w:val="clear"/>
                <w:lang w:val="ru-RU" w:eastAsia="en-US" w:bidi="ar-SA"/>
              </w:rPr>
              <w:t>за дополнительную плату</w:t>
            </w:r>
            <w:r>
              <w:rPr>
                <w:rFonts w:eastAsia="Calibri" w:cs="Times New Roman" w:ascii="PT Astra Serif" w:hAnsi="PT Astra Serif"/>
                <w:kern w:val="0"/>
                <w:sz w:val="15"/>
                <w:szCs w:val="15"/>
                <w:shd w:fill="auto" w:val="clear"/>
                <w:lang w:val="ru-RU" w:eastAsia="en-US" w:bidi="ar-SA"/>
              </w:rPr>
              <w:t xml:space="preserve">; получено </w:t>
            </w:r>
            <w:r>
              <w:rPr>
                <w:rFonts w:eastAsia="Calibri" w:cs="Times New Roman" w:ascii="PT Astra Serif" w:hAnsi="PT Astra Serif"/>
                <w:b/>
                <w:bCs/>
                <w:kern w:val="0"/>
                <w:sz w:val="15"/>
                <w:szCs w:val="15"/>
                <w:shd w:fill="auto" w:val="clear"/>
                <w:lang w:val="ru-RU" w:eastAsia="en-US" w:bidi="ar-SA"/>
              </w:rPr>
              <w:t xml:space="preserve">письменное согласие </w:t>
            </w:r>
            <w:r>
              <w:rPr>
                <w:rFonts w:eastAsia="Calibri" w:cs="Times New Roman" w:ascii="PT Astra Serif" w:hAnsi="PT Astra Serif"/>
                <w:kern w:val="0"/>
                <w:sz w:val="15"/>
                <w:szCs w:val="15"/>
                <w:shd w:fill="auto" w:val="clear"/>
                <w:lang w:val="ru-RU" w:eastAsia="en-US" w:bidi="ar-SA"/>
              </w:rPr>
              <w:t>работника на выполнение дополнительной работы;</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15"/>
                <w:szCs w:val="15"/>
                <w:shd w:fill="auto" w:val="clear"/>
                <w:lang w:val="ru-RU" w:eastAsia="en-US" w:bidi="ar-SA"/>
              </w:rPr>
              <w:t xml:space="preserve">дополнительная работа выполняется </w:t>
            </w:r>
            <w:r>
              <w:rPr>
                <w:rFonts w:eastAsia="Calibri" w:cs="Times New Roman" w:ascii="PT Astra Serif" w:hAnsi="PT Astra Serif"/>
                <w:b/>
                <w:bCs/>
                <w:kern w:val="0"/>
                <w:sz w:val="15"/>
                <w:szCs w:val="15"/>
                <w:shd w:fill="auto" w:val="clear"/>
                <w:lang w:val="ru-RU" w:eastAsia="en-US" w:bidi="ar-SA"/>
              </w:rPr>
              <w:t>в пределах рабочего времени</w:t>
            </w:r>
            <w:r>
              <w:rPr>
                <w:rFonts w:eastAsia="Calibri" w:cs="Times New Roman" w:ascii="PT Astra Serif" w:hAnsi="PT Astra Serif"/>
                <w:kern w:val="0"/>
                <w:sz w:val="15"/>
                <w:szCs w:val="15"/>
                <w:shd w:fill="auto" w:val="clear"/>
                <w:lang w:val="ru-RU" w:eastAsia="en-US" w:bidi="ar-SA"/>
              </w:rPr>
              <w:t>, установленного по основной работе.</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В случае невыполнения вышеуказанных требований ст. 60.2 ТК РФ пояснения о причинах и о принимаемых</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мерах по устранению данного нарушения</w:t>
            </w:r>
            <w:r>
              <w:rPr>
                <w:rFonts w:eastAsia="Calibri" w:cs="Times New Roman" w:ascii="PT Astra Serif" w:hAnsi="PT Astra Serif"/>
                <w:kern w:val="0"/>
                <w:sz w:val="20"/>
                <w:szCs w:val="20"/>
                <w:shd w:fill="auto" w:val="clear"/>
                <w:lang w:val="ru-RU" w:eastAsia="en-US" w:bidi="ar-SA"/>
              </w:rPr>
              <w:t>:</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 xml:space="preserve">При превышении размера среднего за отчетный период приведенного к полной ставке вознаграждения суммы в 1 млн рублей в месяц (с начислениями) необходимо представить </w:t>
            </w:r>
            <w:r>
              <w:rPr>
                <w:rFonts w:eastAsia="Calibri" w:cs="Times New Roman" w:ascii="PT Astra Serif" w:hAnsi="PT Astra Serif"/>
                <w:b/>
                <w:bCs/>
                <w:i/>
                <w:iCs/>
                <w:kern w:val="0"/>
                <w:sz w:val="20"/>
                <w:szCs w:val="20"/>
                <w:shd w:fill="auto" w:val="clear"/>
                <w:lang w:val="ru-RU" w:eastAsia="en-US" w:bidi="ar-SA"/>
              </w:rPr>
              <w:t xml:space="preserve">экономическое обоснование </w:t>
            </w:r>
            <w:r>
              <w:rPr>
                <w:rFonts w:eastAsia="Calibri" w:cs="Times New Roman" w:ascii="PT Astra Serif" w:hAnsi="PT Astra Serif"/>
                <w:i/>
                <w:iCs/>
                <w:kern w:val="0"/>
                <w:sz w:val="20"/>
                <w:szCs w:val="20"/>
                <w:shd w:fill="auto" w:val="clear"/>
                <w:lang w:val="ru-RU" w:eastAsia="en-US" w:bidi="ar-SA"/>
              </w:rPr>
              <w:t>такого уровня вознаграждения</w:t>
            </w:r>
            <w:r>
              <w:rPr>
                <w:rFonts w:eastAsia="Calibri" w:cs="Times New Roman" w:ascii="PT Astra Serif" w:hAnsi="PT Astra Serif"/>
                <w:kern w:val="0"/>
                <w:sz w:val="20"/>
                <w:szCs w:val="20"/>
                <w:shd w:fill="auto" w:val="clear"/>
                <w:lang w:val="ru-RU" w:eastAsia="en-US" w:bidi="ar-SA"/>
              </w:rPr>
              <w:t>:</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Если в отчетном периоде вознаграждение (с начислениями) превышает 15,0 тыс. рублей в календарные сутки</w:t>
            </w:r>
          </w:p>
          <w:p>
            <w:pPr>
              <w:pStyle w:val="Normal"/>
              <w:widowControl/>
              <w:pBdr>
                <w:bottom w:val="single" w:sz="12" w:space="1" w:color="000000"/>
              </w:pBdr>
              <w:suppressAutoHyphens w:val="true"/>
              <w:spacing w:lineRule="auto" w:line="240" w:before="0" w:after="0"/>
              <w:jc w:val="both"/>
              <w:rPr>
                <w:highlight w:val="none"/>
                <w:shd w:fill="auto" w:val="clear"/>
              </w:rPr>
            </w:pPr>
            <w:r>
              <w:rPr>
                <w:rFonts w:eastAsia="Calibri" w:cs="Times New Roman" w:ascii="PT Astra Serif" w:hAnsi="PT Astra Serif"/>
                <w:i/>
                <w:iCs/>
                <w:kern w:val="0"/>
                <w:sz w:val="20"/>
                <w:szCs w:val="20"/>
                <w:shd w:fill="auto" w:val="clear"/>
                <w:lang w:val="ru-RU" w:eastAsia="en-US" w:bidi="ar-SA"/>
              </w:rPr>
              <w:t xml:space="preserve">необходимо представить </w:t>
            </w:r>
            <w:r>
              <w:rPr>
                <w:rFonts w:eastAsia="Calibri" w:cs="Times New Roman" w:ascii="PT Astra Serif" w:hAnsi="PT Astra Serif"/>
                <w:b/>
                <w:bCs/>
                <w:i/>
                <w:iCs/>
                <w:kern w:val="0"/>
                <w:sz w:val="20"/>
                <w:szCs w:val="20"/>
                <w:shd w:fill="auto" w:val="clear"/>
                <w:lang w:val="ru-RU" w:eastAsia="en-US" w:bidi="ar-SA"/>
              </w:rPr>
              <w:t xml:space="preserve">экономическое обоснование </w:t>
            </w:r>
            <w:r>
              <w:rPr>
                <w:rFonts w:eastAsia="Calibri" w:cs="Times New Roman" w:ascii="PT Astra Serif" w:hAnsi="PT Astra Serif"/>
                <w:i/>
                <w:iCs/>
                <w:kern w:val="0"/>
                <w:sz w:val="20"/>
                <w:szCs w:val="20"/>
                <w:shd w:fill="auto" w:val="clear"/>
                <w:lang w:val="ru-RU" w:eastAsia="en-US" w:bidi="ar-SA"/>
              </w:rPr>
              <w:t>такого уровня вознаграждения</w:t>
            </w:r>
            <w:r>
              <w:rPr>
                <w:rFonts w:eastAsia="Calibri" w:cs="Times New Roman" w:ascii="PT Astra Serif" w:hAnsi="PT Astra Serif"/>
                <w:kern w:val="0"/>
                <w:sz w:val="20"/>
                <w:szCs w:val="20"/>
                <w:shd w:fill="auto" w:val="clear"/>
                <w:lang w:val="ru-RU" w:eastAsia="en-US" w:bidi="ar-SA"/>
              </w:rPr>
              <w:t>:</w:t>
            </w:r>
          </w:p>
          <w:p>
            <w:pPr>
              <w:pStyle w:val="Normal"/>
              <w:widowControl/>
              <w:pBdr>
                <w:bottom w:val="single" w:sz="12" w:space="1" w:color="000000"/>
              </w:pBdr>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pBdr>
                <w:bottom w:val="single" w:sz="12" w:space="1" w:color="000000"/>
              </w:pBdr>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10.8. Дата включения в состав научного коллектива (по приказу)</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10.9. Реквизиты документа о включении в состав научного коллектива</w:t>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10.10. Дата исключения из состава научного коллектива (при наличии)</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10.11. Реквизиты документа об исключении из состава научного коллектива (при наличии)</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10.12. Перечень дат и реквизитов иных приказов об изменении состава научного коллектива (при наличии)</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10.13. Сумма вознаграждения с начислениями</w:t>
            </w:r>
          </w:p>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(если изменялся статус (пункт 6.10.6.) - до изменения статуса, в том числе в месяц, когда изменился статус)</w:t>
            </w:r>
          </w:p>
          <w:p>
            <w:pPr>
              <w:pStyle w:val="Normal"/>
              <w:widowControl/>
              <w:suppressAutoHyphens w:val="true"/>
              <w:spacing w:lineRule="auto" w:line="240" w:before="0" w:after="0"/>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 xml:space="preserve"> </w:t>
            </w:r>
            <w:r>
              <w:rPr>
                <w:rFonts w:eastAsia="Calibri" w:cs="Times New Roman" w:ascii="PT Astra Serif" w:hAnsi="PT Astra Serif"/>
                <w:kern w:val="0"/>
                <w:sz w:val="20"/>
                <w:szCs w:val="20"/>
                <w:shd w:fill="auto" w:val="clear"/>
                <w:lang w:val="ru-RU" w:eastAsia="en-US" w:bidi="ar-SA"/>
              </w:rPr>
              <w:t>тыс. руб.</w:t>
            </w:r>
          </w:p>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10.14. Сумма вознаграждения с начислениями после изменения статуса (заполняется в случае изменений статуса)</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тыс. руб.</w:t>
            </w:r>
          </w:p>
        </w:tc>
      </w:tr>
      <w:tr>
        <w:trPr/>
        <w:tc>
          <w:tcPr>
            <w:tcW w:w="10137" w:type="dxa"/>
            <w:gridSpan w:val="2"/>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11. Заверенные копии приказов о составе (изменении состава) научного коллектива прилагаются.</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15"/>
                <w:szCs w:val="15"/>
                <w:shd w:fill="auto" w:val="clear"/>
                <w:lang w:val="ru-RU" w:eastAsia="en-US" w:bidi="ar-SA"/>
              </w:rPr>
              <w:t>Данные документы в виде заверенных организацией бумажных копий представляются в составе отчета. Представляются все приказы, на основе которых в отчетном периоде формировался научный коллектив (в том числе прошлых лет).</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tc>
      </w:tr>
      <w:tr>
        <w:trPr/>
        <w:tc>
          <w:tcPr>
            <w:tcW w:w="5069"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12. Доля членов научного коллектива в возрасте до 39 лет (включительно) в общей численности членов научного коллектива составляла не менее 50 процентов в течение всего отчетного периода: </w:t>
            </w:r>
            <w:r>
              <w:rPr>
                <w:rFonts w:eastAsia="Calibri" w:cs="Times New Roman" w:ascii="PT Astra Serif" w:hAnsi="PT Astra Serif"/>
                <w:bCs/>
                <w:kern w:val="0"/>
                <w:sz w:val="20"/>
                <w:szCs w:val="20"/>
                <w:shd w:fill="auto" w:val="clear"/>
                <w:lang w:val="ru-RU" w:eastAsia="en-US" w:bidi="ar-SA"/>
              </w:rPr>
              <w:t>да/нет</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Членом научного коллектива проекта не являлся работник организации, в непосредственном административном подчинении которого находится руководитель проекта:</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Общее число членов научного коллектива (вместе с руководителем проекта) в течение отчетного периода составляло от 2 до 4 человек: </w:t>
            </w:r>
            <w:r>
              <w:rPr>
                <w:rFonts w:eastAsia="Calibri" w:cs="Times New Roman" w:ascii="PT Astra Serif" w:hAnsi="PT Astra Serif"/>
                <w:kern w:val="0"/>
                <w:sz w:val="20"/>
                <w:szCs w:val="20"/>
                <w:shd w:fill="auto" w:val="clear"/>
                <w:lang w:val="ru-RU" w:eastAsia="en-US" w:bidi="ar-SA"/>
              </w:rPr>
              <w:t>да/нет</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Форма трудового договора с руководителем проекта соответствует указанной в исходной заявке на участие в конкурсе:</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0"/>
                <w:szCs w:val="20"/>
                <w:shd w:fill="auto" w:val="clear"/>
                <w:lang w:val="ru-RU" w:eastAsia="en-US" w:bidi="ar-SA"/>
              </w:rPr>
              <w:t>«Организация будет являться основным местом работы (характер работы – не дистанционный): да»</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kern w:val="0"/>
                <w:sz w:val="20"/>
                <w:szCs w:val="20"/>
                <w:shd w:fill="auto" w:val="clear"/>
                <w:lang w:val="ru-RU" w:eastAsia="en-US" w:bidi="ar-SA"/>
              </w:rPr>
              <w:t>да/нет</w:t>
            </w:r>
          </w:p>
          <w:p>
            <w:pPr>
              <w:pStyle w:val="Normal"/>
              <w:widowControl/>
              <w:suppressAutoHyphens w:val="true"/>
              <w:spacing w:lineRule="auto" w:line="240" w:before="0" w:after="0"/>
              <w:ind w:firstLine="567"/>
              <w:jc w:val="both"/>
              <w:rPr>
                <w:rFonts w:ascii="PT Astra Serif" w:hAnsi="PT Astra Serif"/>
                <w:sz w:val="22"/>
                <w:highlight w:val="none"/>
                <w:shd w:fill="auto" w:val="clear"/>
              </w:rPr>
            </w:pPr>
            <w:r>
              <w:rPr>
                <w:rFonts w:ascii="PT Astra Serif" w:hAnsi="PT Astra Serif"/>
                <w:sz w:val="22"/>
                <w:shd w:fill="auto" w:val="clear"/>
              </w:rPr>
            </w:r>
          </w:p>
        </w:tc>
        <w:tc>
          <w:tcPr>
            <w:tcW w:w="5068"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bl>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sz w:val="20"/>
          <w:szCs w:val="20"/>
          <w:shd w:fill="auto" w:val="clear"/>
        </w:rPr>
        <w:br/>
      </w:r>
    </w:p>
    <w:tbl>
      <w:tblPr>
        <w:tblStyle w:val="a3"/>
        <w:tblW w:w="10138" w:type="dxa"/>
        <w:jc w:val="left"/>
        <w:tblInd w:w="113" w:type="dxa"/>
        <w:tblLayout w:type="fixed"/>
        <w:tblCellMar>
          <w:top w:w="0" w:type="dxa"/>
          <w:left w:w="108" w:type="dxa"/>
          <w:bottom w:w="0" w:type="dxa"/>
          <w:right w:w="108" w:type="dxa"/>
        </w:tblCellMar>
        <w:tblLook w:val="04a0"/>
      </w:tblPr>
      <w:tblGrid>
        <w:gridCol w:w="2534"/>
        <w:gridCol w:w="2535"/>
        <w:gridCol w:w="2534"/>
        <w:gridCol w:w="2534"/>
      </w:tblGrid>
      <w:tr>
        <w:trPr/>
        <w:tc>
          <w:tcPr>
            <w:tcW w:w="2534" w:type="dxa"/>
            <w:vMerge w:val="restart"/>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Показатели</w:t>
            </w:r>
            <w:r>
              <w:rPr>
                <w:rStyle w:val="FootnoteReference"/>
                <w:rFonts w:eastAsia="Calibri" w:cs="Times New Roman" w:ascii="PT Astra Serif" w:hAnsi="PT Astra Serif"/>
                <w:b/>
                <w:bCs/>
                <w:kern w:val="0"/>
                <w:sz w:val="20"/>
                <w:szCs w:val="20"/>
                <w:shd w:fill="auto" w:val="clear"/>
                <w:lang w:val="ru-RU" w:eastAsia="en-US" w:bidi="ar-SA"/>
              </w:rPr>
              <w:footnoteReference w:id="94"/>
            </w:r>
          </w:p>
        </w:tc>
        <w:tc>
          <w:tcPr>
            <w:tcW w:w="2535" w:type="dxa"/>
            <w:vMerge w:val="restart"/>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Единица</w:t>
            </w:r>
          </w:p>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измерения</w:t>
            </w:r>
          </w:p>
        </w:tc>
        <w:tc>
          <w:tcPr>
            <w:tcW w:w="5068"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2026 год</w:t>
            </w:r>
          </w:p>
        </w:tc>
      </w:tr>
      <w:tr>
        <w:trPr/>
        <w:tc>
          <w:tcPr>
            <w:tcW w:w="2534" w:type="dxa"/>
            <w:vMerge w:val="continue"/>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5" w:type="dxa"/>
            <w:vMerge w:val="continue"/>
            <w:tcBorders>
              <w:left w:val="single" w:sz="2" w:space="0" w:color="000000"/>
              <w:bottom w:val="single" w:sz="2" w:space="0" w:color="000000"/>
            </w:tcBorders>
            <w:vAlign w:val="center"/>
          </w:tcPr>
          <w:p>
            <w:pPr>
              <w:pStyle w:val="Normal"/>
              <w:widowControl/>
              <w:suppressAutoHyphens w:val="true"/>
              <w:spacing w:lineRule="auto" w:line="240" w:before="0" w:after="0"/>
              <w:jc w:val="center"/>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План</w:t>
            </w:r>
            <w:r>
              <w:rPr>
                <w:rStyle w:val="FootnoteReference"/>
                <w:rFonts w:eastAsia="Calibri" w:cs="Times New Roman" w:ascii="PT Astra Serif" w:hAnsi="PT Astra Serif"/>
                <w:b/>
                <w:bCs/>
                <w:kern w:val="0"/>
                <w:sz w:val="20"/>
                <w:szCs w:val="20"/>
                <w:shd w:fill="auto" w:val="clear"/>
                <w:lang w:val="ru-RU" w:eastAsia="en-US" w:bidi="ar-SA"/>
              </w:rPr>
              <w:footnoteReference w:id="95"/>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b/>
                <w:bCs/>
                <w:kern w:val="0"/>
                <w:sz w:val="20"/>
                <w:szCs w:val="20"/>
                <w:shd w:fill="auto" w:val="clear"/>
                <w:lang w:val="ru-RU" w:eastAsia="en-US" w:bidi="ar-SA"/>
              </w:rPr>
              <w:t>Факт</w:t>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Число членов научного коллектива</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ind w:left="426" w:right="-92"/>
              <w:jc w:val="left"/>
              <w:rPr>
                <w:highlight w:val="none"/>
                <w:shd w:fill="auto" w:val="clear"/>
              </w:rPr>
            </w:pPr>
            <w:r>
              <w:rPr>
                <w:rFonts w:eastAsia="Calibri" w:cs="Times New Roman" w:ascii="PT Astra Serif" w:hAnsi="PT Astra Serif"/>
                <w:kern w:val="0"/>
                <w:sz w:val="20"/>
                <w:szCs w:val="20"/>
                <w:shd w:fill="auto" w:val="clear"/>
                <w:lang w:val="ru-RU" w:eastAsia="en-US" w:bidi="ar-SA"/>
              </w:rPr>
              <w:t>Число исследователей в возрасте до 39 лет (включительно) среди членов научного коллектива</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kern w:val="0"/>
                <w:sz w:val="20"/>
                <w:szCs w:val="20"/>
                <w:shd w:fill="auto" w:val="clear"/>
                <w:lang w:val="ru-RU" w:eastAsia="en-US" w:bidi="ar-SA"/>
              </w:rPr>
              <w:t>Количество лиц категории «вспомогательный персонал»</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человек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r>
        <w:trPr/>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highlight w:val="none"/>
                <w:shd w:fill="auto" w:val="clear"/>
              </w:rPr>
            </w:pPr>
            <w:r>
              <w:rPr>
                <w:rFonts w:eastAsia="Calibri" w:cs="Times New Roman" w:ascii="PT Astra Serif" w:hAnsi="PT Astra Serif"/>
                <w:b/>
                <w:kern w:val="0"/>
                <w:sz w:val="20"/>
                <w:szCs w:val="20"/>
                <w:shd w:fill="auto" w:val="clear"/>
                <w:lang w:val="ru-RU" w:eastAsia="en-US" w:bidi="ar-SA"/>
              </w:rPr>
              <w:t>Количество содержащих результаты исследований по Проекту публикаций</w:t>
            </w:r>
          </w:p>
        </w:tc>
        <w:tc>
          <w:tcPr>
            <w:tcW w:w="2535" w:type="dxa"/>
            <w:tcBorders>
              <w:left w:val="single" w:sz="2" w:space="0" w:color="000000"/>
              <w:bottom w:val="single" w:sz="2" w:space="0" w:color="000000"/>
            </w:tcBorders>
            <w:vAlign w:val="center"/>
          </w:tcPr>
          <w:p>
            <w:pPr>
              <w:pStyle w:val="Normal"/>
              <w:widowControl/>
              <w:suppressAutoHyphens w:val="true"/>
              <w:spacing w:lineRule="auto" w:line="240" w:before="0" w:after="0"/>
              <w:jc w:val="center"/>
              <w:rPr>
                <w:highlight w:val="none"/>
                <w:shd w:fill="auto" w:val="clear"/>
              </w:rPr>
            </w:pPr>
            <w:r>
              <w:rPr>
                <w:rFonts w:eastAsia="Calibri" w:cs="Times New Roman" w:ascii="PT Astra Serif" w:hAnsi="PT Astra Serif"/>
                <w:kern w:val="0"/>
                <w:sz w:val="20"/>
                <w:szCs w:val="20"/>
                <w:shd w:fill="auto" w:val="clear"/>
                <w:lang w:val="ru-RU" w:eastAsia="en-US" w:bidi="ar-SA"/>
              </w:rPr>
              <w:t>штук</w:t>
            </w:r>
          </w:p>
        </w:tc>
        <w:tc>
          <w:tcPr>
            <w:tcW w:w="2534" w:type="dxa"/>
            <w:tcBorders>
              <w:left w:val="single" w:sz="2" w:space="0" w:color="000000"/>
              <w:bottom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c>
          <w:tcPr>
            <w:tcW w:w="2534"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c>
      </w:tr>
    </w:tbl>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tbl>
      <w:tblPr>
        <w:tblStyle w:val="a3"/>
        <w:tblW w:w="10138" w:type="dxa"/>
        <w:jc w:val="left"/>
        <w:tblInd w:w="113" w:type="dxa"/>
        <w:tblLayout w:type="fixed"/>
        <w:tblCellMar>
          <w:top w:w="0" w:type="dxa"/>
          <w:left w:w="108" w:type="dxa"/>
          <w:bottom w:w="0" w:type="dxa"/>
          <w:right w:w="108" w:type="dxa"/>
        </w:tblCellMar>
        <w:tblLook w:val="04a0"/>
      </w:tblPr>
      <w:tblGrid>
        <w:gridCol w:w="7080"/>
        <w:gridCol w:w="3057"/>
      </w:tblGrid>
      <w:tr>
        <w:trPr/>
        <w:tc>
          <w:tcPr>
            <w:tcW w:w="7080"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13. Организация выполняла иные условия соглашения и требования законодательства:</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 своевременно на основании письменного решения (заявки) руководителя проекта устанавливала приказом состав (изменение состава) научного коллектива </w:t>
            </w:r>
            <w:r>
              <w:rPr>
                <w:rFonts w:eastAsia="Calibri" w:cs="Times New Roman" w:ascii="PT Astra Serif" w:hAnsi="PT Astra Serif"/>
                <w:b/>
                <w:bCs/>
                <w:i/>
                <w:iCs/>
                <w:kern w:val="0"/>
                <w:sz w:val="20"/>
                <w:szCs w:val="20"/>
                <w:shd w:fill="auto" w:val="clear"/>
                <w:lang w:val="ru-RU" w:eastAsia="en-US" w:bidi="ar-SA"/>
              </w:rPr>
              <w:t>(п.2.3.2 соглашения)</w:t>
            </w:r>
            <w:r>
              <w:rPr>
                <w:rFonts w:eastAsia="Calibri" w:cs="Times New Roman" w:ascii="PT Astra Serif" w:hAnsi="PT Astra Serif"/>
                <w:b/>
                <w:bCs/>
                <w:kern w:val="0"/>
                <w:sz w:val="20"/>
                <w:szCs w:val="20"/>
                <w:shd w:fill="auto" w:val="clear"/>
                <w:lang w:val="ru-RU" w:eastAsia="en-US" w:bidi="ar-SA"/>
              </w:rPr>
              <w:t>;</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 заключала с членами научного коллектива гражданско-правовые или трудовые (срочные трудовые) договоры, при необходимости дополняла действующие гражданско-правовые или трудовые договоры с членами научного коллектива </w:t>
            </w:r>
            <w:r>
              <w:rPr>
                <w:rFonts w:eastAsia="Calibri" w:cs="Times New Roman" w:ascii="PT Astra Serif" w:hAnsi="PT Astra Serif"/>
                <w:b/>
                <w:bCs/>
                <w:kern w:val="0"/>
                <w:sz w:val="20"/>
                <w:szCs w:val="20"/>
                <w:u w:val="single"/>
                <w:shd w:fill="auto" w:val="clear"/>
                <w:lang w:val="ru-RU" w:eastAsia="en-US" w:bidi="ar-SA"/>
              </w:rPr>
              <w:t>в соответствии с соглашением</w:t>
            </w:r>
            <w:r>
              <w:rPr>
                <w:rFonts w:eastAsia="Calibri" w:cs="Times New Roman" w:ascii="PT Astra Serif" w:hAnsi="PT Astra Serif"/>
                <w:b/>
                <w:bCs/>
                <w:kern w:val="0"/>
                <w:sz w:val="20"/>
                <w:szCs w:val="20"/>
                <w:shd w:fill="auto" w:val="clear"/>
                <w:lang w:val="ru-RU" w:eastAsia="en-US" w:bidi="ar-SA"/>
              </w:rPr>
              <w:t xml:space="preserve"> (для руководителя проекта – трудовой (срочный трудовой) договор), при необходимости поручила членам научного коллектива выполнение проекта в соответствии с требованиями Трудового кодекса Российской Федерации </w:t>
            </w:r>
            <w:r>
              <w:rPr>
                <w:rFonts w:eastAsia="Calibri" w:cs="Times New Roman" w:ascii="PT Astra Serif" w:hAnsi="PT Astra Serif"/>
                <w:b/>
                <w:bCs/>
                <w:i/>
                <w:iCs/>
                <w:kern w:val="0"/>
                <w:sz w:val="20"/>
                <w:szCs w:val="20"/>
                <w:shd w:fill="auto" w:val="clear"/>
                <w:lang w:val="ru-RU" w:eastAsia="en-US" w:bidi="ar-SA"/>
              </w:rPr>
              <w:t>(п.2.3.4 и п.2.3.5 соглашения)</w:t>
            </w:r>
            <w:r>
              <w:rPr>
                <w:rFonts w:eastAsia="Calibri" w:cs="Times New Roman" w:ascii="PT Astra Serif" w:hAnsi="PT Astra Serif"/>
                <w:b/>
                <w:bCs/>
                <w:kern w:val="0"/>
                <w:sz w:val="20"/>
                <w:szCs w:val="20"/>
                <w:shd w:fill="auto" w:val="clear"/>
                <w:lang w:val="ru-RU" w:eastAsia="en-US" w:bidi="ar-SA"/>
              </w:rPr>
              <w:t>:</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Заключенный с руководителем проекта трудовой (срочный трудовой) договор предусматривает продолжительность рабочего времени исходя из ежедневного или еженедельного графика работы:</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Руководитель проекта при его реализации проживает и осуществляет трудовую деятельность на территории Российской Федерации:</w:t>
            </w:r>
            <w:r>
              <w:rPr>
                <w:rFonts w:eastAsia="Calibri" w:cs="Times New Roman" w:ascii="PT Astra Serif" w:hAnsi="PT Astra Serif"/>
                <w:kern w:val="0"/>
                <w:sz w:val="20"/>
                <w:szCs w:val="20"/>
                <w:shd w:fill="auto" w:val="clear"/>
                <w:lang w:val="ru-RU" w:eastAsia="en-US" w:bidi="ar-SA"/>
              </w:rPr>
              <w:t xml:space="preserve"> да/нет</w:t>
            </w:r>
          </w:p>
          <w:p>
            <w:pPr>
              <w:pStyle w:val="Normal"/>
              <w:widowControl/>
              <w:suppressAutoHyphens w:val="true"/>
              <w:spacing w:lineRule="auto" w:line="240" w:before="0" w:after="0"/>
              <w:ind w:firstLine="567"/>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Гражданско-правовые договоры (при наличии) или дистанционные трудовые договоры с членами научного коллектива и лицами категории «вспомогательный персонал» в техническом задании (в поручении на выполнение конкретных работ по трудовому договору) содержат оцениваемые параметры (технические требования) заказываемых работ или услуг, а также порядок доступа к оборудованию и материалам, необходимым для исполнения договоров; организации представлены отчеты по НИР по каждому гражданско-правовому договору на НИР, соответствующие оцениваемым параметрам (техническим требованиям) заказываемых работ или услуг;</w:t>
            </w:r>
          </w:p>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договоры (или локальные акты организации) содержат порядок компенсации (возмещения) расходов по проезду и проживанию, а также описание категорий билетов и гостиничных номеров, расходы по которым подлежат компенсации (в случае осуществления поездок для целей гранта):</w:t>
            </w:r>
            <w:r>
              <w:rPr>
                <w:rFonts w:eastAsia="Calibri" w:cs="Times New Roman" w:ascii="PT Astra Serif" w:hAnsi="PT Astra Serif"/>
                <w:kern w:val="0"/>
                <w:sz w:val="20"/>
                <w:szCs w:val="20"/>
                <w:shd w:fill="auto" w:val="clear"/>
                <w:lang w:val="ru-RU" w:eastAsia="en-US" w:bidi="ar-SA"/>
              </w:rPr>
              <w:t xml:space="preserve"> да/нет</w:t>
            </w:r>
          </w:p>
        </w:tc>
        <w:tc>
          <w:tcPr>
            <w:tcW w:w="3057"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r>
        <w:trPr/>
        <w:tc>
          <w:tcPr>
            <w:tcW w:w="7080"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14. Организация устранила в отчетном периоде ранее выявленные Академией наук РТ замечания (при наличии):</w:t>
            </w:r>
            <w:r>
              <w:rPr>
                <w:rFonts w:eastAsia="Calibri" w:cs="Times New Roman" w:ascii="PT Astra Serif" w:hAnsi="PT Astra Serif"/>
                <w:kern w:val="0"/>
                <w:sz w:val="20"/>
                <w:szCs w:val="20"/>
                <w:shd w:fill="auto" w:val="clear"/>
                <w:lang w:val="ru-RU" w:eastAsia="en-US" w:bidi="ar-SA"/>
              </w:rPr>
              <w:t xml:space="preserve"> да/нет/замечаний не имелось</w:t>
            </w:r>
          </w:p>
        </w:tc>
        <w:tc>
          <w:tcPr>
            <w:tcW w:w="3057"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r>
        <w:trPr/>
        <w:tc>
          <w:tcPr>
            <w:tcW w:w="7080" w:type="dxa"/>
            <w:tcBorders>
              <w:left w:val="single" w:sz="2" w:space="0" w:color="000000"/>
              <w:bottom w:val="single" w:sz="2" w:space="0" w:color="000000"/>
            </w:tcBorders>
          </w:tcPr>
          <w:p>
            <w:pPr>
              <w:pStyle w:val="Normal"/>
              <w:widowControl/>
              <w:suppressAutoHyphens w:val="true"/>
              <w:spacing w:lineRule="auto" w:line="240" w:before="0" w:after="0"/>
              <w:ind w:firstLine="567"/>
              <w:jc w:val="both"/>
              <w:rPr>
                <w:highlight w:val="none"/>
                <w:shd w:fill="auto" w:val="clear"/>
              </w:rPr>
            </w:pPr>
            <w:r>
              <w:rPr>
                <w:rFonts w:eastAsia="Calibri" w:cs="Times New Roman" w:ascii="PT Astra Serif" w:hAnsi="PT Astra Serif"/>
                <w:b/>
                <w:bCs/>
                <w:kern w:val="0"/>
                <w:sz w:val="20"/>
                <w:szCs w:val="20"/>
                <w:shd w:fill="auto" w:val="clear"/>
                <w:lang w:val="ru-RU" w:eastAsia="en-US" w:bidi="ar-SA"/>
              </w:rPr>
              <w:t xml:space="preserve">15. Трудовой (срочный трудовой) договор с руководителем проекта в отчетном периоде не являлся договором о дистанционной работе: </w:t>
            </w:r>
            <w:r>
              <w:rPr>
                <w:rFonts w:eastAsia="Calibri" w:cs="Times New Roman" w:ascii="PT Astra Serif" w:hAnsi="PT Astra Serif"/>
                <w:kern w:val="0"/>
                <w:sz w:val="20"/>
                <w:szCs w:val="20"/>
                <w:shd w:fill="auto" w:val="clear"/>
                <w:lang w:val="ru-RU" w:eastAsia="en-US" w:bidi="ar-SA"/>
              </w:rPr>
              <w:t>да/нет</w:t>
            </w:r>
          </w:p>
        </w:tc>
        <w:tc>
          <w:tcPr>
            <w:tcW w:w="3057"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tc>
      </w:tr>
    </w:tbl>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ind w:firstLine="567"/>
        <w:jc w:val="both"/>
        <w:rPr>
          <w:highlight w:val="none"/>
          <w:shd w:fill="auto" w:val="clear"/>
        </w:rPr>
      </w:pPr>
      <w:r>
        <w:rPr>
          <w:rFonts w:cs="Times New Roman" w:ascii="PT Astra Serif" w:hAnsi="PT Astra Serif"/>
          <w:b/>
          <w:bCs/>
          <w:sz w:val="20"/>
          <w:szCs w:val="20"/>
          <w:shd w:fill="auto" w:val="clear"/>
        </w:rPr>
        <w:t>Должность работника организации, уполномоченного на представление отчета о целевом использовании средств гранта:</w:t>
      </w:r>
    </w:p>
    <w:p>
      <w:pPr>
        <w:pStyle w:val="Normal"/>
        <w:pBdr>
          <w:bottom w:val="single" w:sz="12" w:space="1" w:color="000000"/>
        </w:pBdr>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b/>
          <w:bCs/>
          <w:sz w:val="20"/>
          <w:szCs w:val="20"/>
          <w:shd w:fill="auto" w:val="clear"/>
        </w:rPr>
        <w:t xml:space="preserve">Подпись, печать </w:t>
      </w:r>
      <w:r>
        <w:rPr>
          <w:rFonts w:cs="Times New Roman" w:ascii="PT Astra Serif" w:hAnsi="PT Astra Serif"/>
          <w:sz w:val="20"/>
          <w:szCs w:val="20"/>
          <w:shd w:fill="auto" w:val="clear"/>
        </w:rPr>
        <w:t xml:space="preserve">(при ее наличии) </w:t>
      </w:r>
      <w:r>
        <w:rPr>
          <w:rFonts w:cs="Times New Roman" w:ascii="PT Astra Serif" w:hAnsi="PT Astra Serif"/>
          <w:b/>
          <w:bCs/>
          <w:sz w:val="20"/>
          <w:szCs w:val="20"/>
          <w:shd w:fill="auto" w:val="clear"/>
        </w:rPr>
        <w:t>организации</w:t>
      </w:r>
    </w:p>
    <w:p>
      <w:pPr>
        <w:pStyle w:val="Normal"/>
        <w:spacing w:lineRule="auto" w:line="240" w:before="0" w:after="0"/>
        <w:jc w:val="both"/>
        <w:rPr>
          <w:rFonts w:ascii="PT Astra Serif" w:hAnsi="PT Astra Serif" w:cs="Times New Roman"/>
          <w:b/>
          <w:bCs/>
          <w:sz w:val="20"/>
          <w:szCs w:val="20"/>
          <w:highlight w:val="none"/>
          <w:shd w:fill="auto" w:val="clear"/>
        </w:rPr>
      </w:pPr>
      <w:r>
        <w:rPr>
          <w:rFonts w:cs="Times New Roman" w:ascii="PT Astra Serif" w:hAnsi="PT Astra Serif"/>
          <w:b/>
          <w:bCs/>
          <w:sz w:val="20"/>
          <w:szCs w:val="20"/>
          <w:shd w:fill="auto" w:val="clear"/>
        </w:rPr>
      </w:r>
    </w:p>
    <w:p>
      <w:pPr>
        <w:pStyle w:val="Normal"/>
        <w:spacing w:lineRule="auto" w:line="240" w:before="0" w:after="0"/>
        <w:jc w:val="both"/>
        <w:rPr>
          <w:highlight w:val="none"/>
          <w:shd w:fill="auto" w:val="clear"/>
        </w:rPr>
      </w:pPr>
      <w:r>
        <w:rPr>
          <w:rFonts w:cs="Times New Roman" w:ascii="PT Astra Serif" w:hAnsi="PT Astra Serif"/>
          <w:sz w:val="20"/>
          <w:szCs w:val="20"/>
          <w:shd w:fill="auto" w:val="clear"/>
        </w:rPr>
        <w:t>_____________________/_____________________/</w:t>
      </w:r>
    </w:p>
    <w:p>
      <w:pPr>
        <w:pStyle w:val="Normal"/>
        <w:spacing w:lineRule="auto" w:line="240" w:before="0" w:after="0"/>
        <w:jc w:val="both"/>
        <w:rPr>
          <w:rFonts w:ascii="PT Astra Serif" w:hAnsi="PT Astra Serif" w:cs="Times New Roman"/>
          <w:sz w:val="20"/>
          <w:szCs w:val="20"/>
          <w:highlight w:val="none"/>
          <w:shd w:fill="auto" w:val="clear"/>
        </w:rPr>
      </w:pPr>
      <w:r>
        <w:rPr>
          <w:rFonts w:cs="Times New Roman" w:ascii="PT Astra Serif" w:hAnsi="PT Astra Serif"/>
          <w:sz w:val="20"/>
          <w:szCs w:val="20"/>
          <w:shd w:fill="auto" w:val="clear"/>
        </w:rPr>
      </w:r>
    </w:p>
    <w:p>
      <w:pPr>
        <w:pStyle w:val="Normal"/>
        <w:spacing w:lineRule="auto" w:line="240" w:before="0" w:after="0"/>
        <w:jc w:val="both"/>
        <w:rPr>
          <w:highlight w:val="none"/>
          <w:shd w:fill="auto" w:val="clear"/>
        </w:rPr>
      </w:pPr>
      <w:r>
        <w:rPr>
          <w:rFonts w:ascii="PT Astra Serif" w:hAnsi="PT Astra Serif"/>
          <w:b/>
          <w:bCs/>
          <w:sz w:val="20"/>
          <w:szCs w:val="20"/>
          <w:shd w:fill="auto" w:val="clear"/>
        </w:rPr>
        <w:t>М.П.</w:t>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both"/>
        <w:rPr>
          <w:rFonts w:ascii="PT Astra Serif" w:hAnsi="PT Astra Serif" w:cs="Times New Roman"/>
          <w:i/>
          <w:i/>
          <w:sz w:val="15"/>
          <w:szCs w:val="15"/>
          <w:highlight w:val="none"/>
          <w:shd w:fill="auto" w:val="clear"/>
        </w:rPr>
      </w:pPr>
      <w:r>
        <w:rPr>
          <w:rFonts w:cs="Times New Roman" w:ascii="PT Astra Serif" w:hAnsi="PT Astra Serif"/>
          <w:i/>
          <w:sz w:val="15"/>
          <w:szCs w:val="15"/>
          <w:shd w:fill="auto" w:val="clear"/>
        </w:rPr>
      </w:r>
    </w:p>
    <w:p>
      <w:pPr>
        <w:pStyle w:val="Normal"/>
        <w:spacing w:lineRule="auto" w:line="240" w:before="0" w:after="0"/>
        <w:jc w:val="center"/>
        <w:rPr>
          <w:highlight w:val="none"/>
          <w:shd w:fill="auto" w:val="clear"/>
        </w:rPr>
      </w:pPr>
      <w:r>
        <w:rPr>
          <w:rFonts w:cs="Times New Roman" w:ascii="PT Astra Serif" w:hAnsi="PT Astra Serif"/>
          <w:shd w:fill="auto" w:val="clear"/>
        </w:rPr>
        <w:t>=========================конец формы===============================</w:t>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40" w:before="0" w:after="0"/>
        <w:jc w:val="center"/>
        <w:rPr>
          <w:rFonts w:ascii="PT Astra Serif" w:hAnsi="PT Astra Serif" w:cs="Times New Roman"/>
          <w:highlight w:val="none"/>
          <w:shd w:fill="auto" w:val="clear"/>
        </w:rPr>
      </w:pPr>
      <w:r>
        <w:rPr>
          <w:rFonts w:cs="Times New Roman" w:ascii="PT Astra Serif" w:hAnsi="PT Astra Serif"/>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tbl>
      <w:tblPr>
        <w:tblW w:w="9915" w:type="dxa"/>
        <w:jc w:val="left"/>
        <w:tblInd w:w="122" w:type="dxa"/>
        <w:tblLayout w:type="fixed"/>
        <w:tblCellMar>
          <w:top w:w="0" w:type="dxa"/>
          <w:left w:w="108" w:type="dxa"/>
          <w:bottom w:w="0" w:type="dxa"/>
          <w:right w:w="108" w:type="dxa"/>
        </w:tblCellMar>
      </w:tblPr>
      <w:tblGrid>
        <w:gridCol w:w="5017"/>
        <w:gridCol w:w="308"/>
        <w:gridCol w:w="4590"/>
      </w:tblGrid>
      <w:tr>
        <w:trPr/>
        <w:tc>
          <w:tcPr>
            <w:tcW w:w="5017" w:type="dxa"/>
            <w:tcBorders/>
          </w:tcPr>
          <w:p>
            <w:pPr>
              <w:pStyle w:val="32"/>
              <w:tabs>
                <w:tab w:val="clear" w:pos="708"/>
              </w:tabs>
              <w:spacing w:lineRule="auto" w:line="276" w:before="0" w:after="0"/>
              <w:ind w:hanging="0" w:left="-122" w:right="220"/>
              <w:jc w:val="center"/>
              <w:rPr>
                <w:highlight w:val="none"/>
                <w:shd w:fill="auto" w:val="clear"/>
              </w:rPr>
            </w:pPr>
            <w:r>
              <w:rPr>
                <w:rFonts w:cs="Times New Roman" w:ascii="PT Astra Serif" w:hAnsi="PT Astra Serif"/>
                <w:b/>
                <w:spacing w:val="0"/>
                <w:sz w:val="24"/>
                <w:szCs w:val="24"/>
                <w:shd w:fill="auto" w:val="clear"/>
              </w:rPr>
              <w:t>ОРГАНИЗАЦИЯ</w:t>
            </w:r>
          </w:p>
        </w:tc>
        <w:tc>
          <w:tcPr>
            <w:tcW w:w="308" w:type="dxa"/>
            <w:tcBorders/>
          </w:tcPr>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c>
          <w:tcPr>
            <w:tcW w:w="4590" w:type="dxa"/>
            <w:tcBorders/>
          </w:tcPr>
          <w:p>
            <w:pPr>
              <w:pStyle w:val="32"/>
              <w:tabs>
                <w:tab w:val="clear" w:pos="708"/>
              </w:tabs>
              <w:spacing w:lineRule="auto" w:line="276" w:before="0" w:after="0"/>
              <w:ind w:hanging="0" w:left="-122" w:right="0"/>
              <w:jc w:val="center"/>
              <w:rPr>
                <w:highlight w:val="none"/>
                <w:shd w:fill="auto" w:val="clear"/>
              </w:rPr>
            </w:pPr>
            <w:r>
              <w:rPr>
                <w:rFonts w:cs="Times New Roman" w:ascii="PT Astra Serif" w:hAnsi="PT Astra Serif"/>
                <w:b/>
                <w:spacing w:val="0"/>
                <w:sz w:val="24"/>
                <w:szCs w:val="24"/>
                <w:shd w:fill="auto" w:val="clear"/>
              </w:rPr>
              <w:t>РУКОВОДИТЕЛЬ ПРОЕКТА</w:t>
            </w:r>
          </w:p>
          <w:p>
            <w:pPr>
              <w:pStyle w:val="32"/>
              <w:tabs>
                <w:tab w:val="clear" w:pos="708"/>
              </w:tabs>
              <w:spacing w:lineRule="auto" w:line="276" w:before="0" w:after="0"/>
              <w:ind w:hanging="0" w:left="-122" w:right="0"/>
              <w:jc w:val="center"/>
              <w:rPr>
                <w:rFonts w:ascii="PT Astra Serif" w:hAnsi="PT Astra Serif" w:cs="Times New Roman"/>
                <w:b/>
                <w:spacing w:val="0"/>
                <w:sz w:val="24"/>
                <w:szCs w:val="24"/>
                <w:highlight w:val="none"/>
                <w:shd w:fill="auto" w:val="clear"/>
              </w:rPr>
            </w:pPr>
            <w:r>
              <w:rPr>
                <w:rFonts w:cs="Times New Roman" w:ascii="PT Astra Serif" w:hAnsi="PT Astra Serif"/>
                <w:b/>
                <w:spacing w:val="0"/>
                <w:sz w:val="24"/>
                <w:szCs w:val="24"/>
                <w:shd w:fill="auto" w:val="clear"/>
              </w:rPr>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c>
          <w:tcPr>
            <w:tcW w:w="308" w:type="dxa"/>
            <w:tcBorders/>
          </w:tcPr>
          <w:p>
            <w:pPr>
              <w:pStyle w:val="32"/>
              <w:tabs>
                <w:tab w:val="clear" w:pos="708"/>
              </w:tabs>
              <w:spacing w:lineRule="auto" w:line="276" w:before="0" w:after="0"/>
              <w:ind w:hanging="0" w:left="-122" w:right="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подпись</w:t>
            </w:r>
          </w:p>
        </w:tc>
      </w:tr>
      <w:tr>
        <w:trPr/>
        <w:tc>
          <w:tcPr>
            <w:tcW w:w="5017"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bottom w:val="single" w:sz="4" w:space="0" w:color="000000"/>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c>
          <w:tcPr>
            <w:tcW w:w="308" w:type="dxa"/>
            <w:tcBorders/>
          </w:tcPr>
          <w:p>
            <w:pPr>
              <w:pStyle w:val="32"/>
              <w:tabs>
                <w:tab w:val="clear" w:pos="708"/>
              </w:tabs>
              <w:spacing w:lineRule="auto" w:line="276" w:before="0" w:after="0"/>
              <w:ind w:hanging="0" w:left="-122" w:right="-20"/>
              <w:jc w:val="center"/>
              <w:rPr>
                <w:rFonts w:ascii="PT Astra Serif" w:hAnsi="PT Astra Serif"/>
                <w:sz w:val="24"/>
                <w:szCs w:val="24"/>
                <w:highlight w:val="none"/>
                <w:shd w:fill="auto" w:val="clear"/>
              </w:rPr>
            </w:pPr>
            <w:r>
              <w:rPr>
                <w:rFonts w:ascii="PT Astra Serif" w:hAnsi="PT Astra Serif"/>
                <w:sz w:val="24"/>
                <w:szCs w:val="24"/>
                <w:shd w:fill="auto" w:val="clear"/>
              </w:rPr>
            </w:r>
          </w:p>
        </w:tc>
        <w:tc>
          <w:tcPr>
            <w:tcW w:w="4590" w:type="dxa"/>
            <w:tcBorders>
              <w:top w:val="single" w:sz="4" w:space="0" w:color="000000"/>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vertAlign w:val="superscript"/>
              </w:rPr>
              <w:t>ФИО</w:t>
            </w:r>
          </w:p>
        </w:tc>
      </w:tr>
      <w:tr>
        <w:trPr/>
        <w:tc>
          <w:tcPr>
            <w:tcW w:w="5017"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r>
        <w:trPr/>
        <w:tc>
          <w:tcPr>
            <w:tcW w:w="5017" w:type="dxa"/>
            <w:tcBorders/>
          </w:tcPr>
          <w:p>
            <w:pPr>
              <w:pStyle w:val="32"/>
              <w:tabs>
                <w:tab w:val="clear" w:pos="708"/>
              </w:tabs>
              <w:spacing w:lineRule="auto" w:line="276" w:before="0" w:after="0"/>
              <w:ind w:hanging="0" w:left="-122" w:right="-20"/>
              <w:jc w:val="center"/>
              <w:rPr>
                <w:highlight w:val="none"/>
                <w:shd w:fill="auto" w:val="clear"/>
              </w:rPr>
            </w:pPr>
            <w:r>
              <w:rPr>
                <w:rFonts w:cs="Times New Roman" w:ascii="PT Astra Serif" w:hAnsi="PT Astra Serif"/>
                <w:spacing w:val="0"/>
                <w:sz w:val="24"/>
                <w:szCs w:val="24"/>
                <w:shd w:fill="auto" w:val="clear"/>
              </w:rPr>
              <w:t>М.П.</w:t>
            </w:r>
          </w:p>
        </w:tc>
        <w:tc>
          <w:tcPr>
            <w:tcW w:w="308"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c>
          <w:tcPr>
            <w:tcW w:w="4590" w:type="dxa"/>
            <w:tcBorders/>
          </w:tcPr>
          <w:p>
            <w:pPr>
              <w:pStyle w:val="32"/>
              <w:tabs>
                <w:tab w:val="clear" w:pos="708"/>
              </w:tabs>
              <w:spacing w:lineRule="auto" w:line="276" w:before="0" w:after="0"/>
              <w:ind w:hanging="0" w:left="-122" w:right="0"/>
              <w:jc w:val="left"/>
              <w:rPr>
                <w:rFonts w:ascii="PT Astra Serif" w:hAnsi="PT Astra Serif" w:cs="Times New Roman"/>
                <w:spacing w:val="0"/>
                <w:sz w:val="24"/>
                <w:szCs w:val="24"/>
                <w:highlight w:val="none"/>
                <w:shd w:fill="auto" w:val="clear"/>
              </w:rPr>
            </w:pPr>
            <w:r>
              <w:rPr>
                <w:rFonts w:cs="Times New Roman" w:ascii="PT Astra Serif" w:hAnsi="PT Astra Serif"/>
                <w:spacing w:val="0"/>
                <w:sz w:val="24"/>
                <w:szCs w:val="24"/>
                <w:shd w:fill="auto" w:val="clear"/>
              </w:rPr>
            </w:r>
          </w:p>
        </w:tc>
      </w:tr>
    </w:tbl>
    <w:p>
      <w:pPr>
        <w:pStyle w:val="Normal"/>
        <w:spacing w:lineRule="auto" w:line="276" w:before="0" w:after="0"/>
        <w:ind w:hanging="0" w:left="0" w:right="0"/>
        <w:rPr>
          <w:rFonts w:ascii="PT Astra Serif" w:hAnsi="PT Astra Serif"/>
          <w:sz w:val="24"/>
          <w:szCs w:val="24"/>
          <w:highlight w:val="none"/>
          <w:shd w:fill="auto" w:val="clear"/>
        </w:rPr>
      </w:pPr>
      <w:r>
        <w:rPr>
          <w:rFonts w:ascii="PT Astra Serif" w:hAnsi="PT Astra Serif"/>
          <w:sz w:val="24"/>
          <w:szCs w:val="24"/>
          <w:shd w:fill="auto" w:val="clear"/>
        </w:rPr>
      </w:r>
    </w:p>
    <w:sectPr>
      <w:footerReference w:type="even" r:id="rId7"/>
      <w:footerReference w:type="default" r:id="rId8"/>
      <w:footerReference w:type="first" r:id="rId9"/>
      <w:footnotePr>
        <w:numFmt w:val="decimal"/>
      </w:footnotePr>
      <w:type w:val="nextPage"/>
      <w:pgSz w:w="11906" w:h="16838"/>
      <w:pgMar w:left="1134"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rebuchet MS">
    <w:charset w:val="01"/>
    <w:family w:val="swiss"/>
    <w:pitch w:val="default"/>
  </w:font>
  <w:font w:name="Times New Roman">
    <w:charset w:val="01"/>
    <w:family w:val="roman"/>
    <w:pitch w:val="default"/>
  </w:font>
  <w:font w:name="Tahoma">
    <w:charset w:val="01"/>
    <w:family w:val="swiss"/>
    <w:pitch w:val="default"/>
  </w:font>
  <w:font w:name="Georgia">
    <w:charset w:val="01"/>
    <w:family w:val="swiss"/>
    <w:pitch w:val="default"/>
  </w:font>
  <w:font w:name="PT Astra Serif">
    <w:charset w:val="01"/>
    <w:family w:val="roman"/>
    <w:pitch w:val="default"/>
  </w:font>
  <w:font w:name="PT Sans">
    <w:charset w:val="01"/>
    <w:family w:val="roman"/>
    <w:pitch w:val="default"/>
  </w:font>
  <w:font w:name="Liberation Serif">
    <w:altName w:val="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lineRule="auto" w:line="240"/>
      <w:ind w:hanging="0" w:left="0" w:right="0"/>
      <w:jc w:val="center"/>
      <w:rPr/>
    </w:pPr>
    <w:r>
      <w:rPr>
        <w:rFonts w:ascii="Times New Roman" w:hAnsi="Times New Roman"/>
        <w:sz w:val="20"/>
        <w:szCs w:val="20"/>
      </w:rPr>
      <w:t xml:space="preserve">Страница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PAGE </w:instrText>
    </w:r>
    <w:r>
      <w:rPr>
        <w:sz w:val="20"/>
        <w:szCs w:val="20"/>
        <w:bCs/>
        <w:rFonts w:ascii="Times New Roman" w:hAnsi="Times New Roman"/>
        <w:lang w:eastAsia="ru-RU"/>
      </w:rPr>
      <w:fldChar w:fldCharType="separate"/>
    </w:r>
    <w:r>
      <w:rPr>
        <w:sz w:val="20"/>
        <w:szCs w:val="20"/>
        <w:bCs/>
        <w:rFonts w:ascii="Times New Roman" w:hAnsi="Times New Roman"/>
        <w:lang w:eastAsia="ru-RU"/>
      </w:rPr>
      <w:t>36</w:t>
    </w:r>
    <w:r>
      <w:rPr>
        <w:sz w:val="20"/>
        <w:szCs w:val="20"/>
        <w:bCs/>
        <w:rFonts w:ascii="Times New Roman" w:hAnsi="Times New Roman"/>
        <w:lang w:eastAsia="ru-RU"/>
      </w:rPr>
      <w:fldChar w:fldCharType="end"/>
    </w:r>
    <w:r>
      <w:rPr>
        <w:rFonts w:ascii="Times New Roman" w:hAnsi="Times New Roman"/>
        <w:sz w:val="20"/>
        <w:szCs w:val="20"/>
      </w:rPr>
      <w:t xml:space="preserve"> из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NUMPAGES </w:instrText>
    </w:r>
    <w:r>
      <w:rPr>
        <w:sz w:val="20"/>
        <w:szCs w:val="20"/>
        <w:bCs/>
        <w:rFonts w:ascii="Times New Roman" w:hAnsi="Times New Roman"/>
        <w:lang w:eastAsia="ru-RU"/>
      </w:rPr>
      <w:fldChar w:fldCharType="separate"/>
    </w:r>
    <w:r>
      <w:rPr>
        <w:sz w:val="20"/>
        <w:szCs w:val="20"/>
        <w:bCs/>
        <w:rFonts w:ascii="Times New Roman" w:hAnsi="Times New Roman"/>
        <w:lang w:eastAsia="ru-RU"/>
      </w:rPr>
      <w:t>42</w:t>
    </w:r>
    <w:r>
      <w:rPr>
        <w:sz w:val="20"/>
        <w:szCs w:val="20"/>
        <w:bCs/>
        <w:rFonts w:ascii="Times New Roman" w:hAnsi="Times New Roman"/>
        <w:lang w:eastAsia="ru-RU"/>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lineRule="auto" w:line="240"/>
      <w:ind w:hanging="0" w:left="0" w:right="0"/>
      <w:jc w:val="center"/>
      <w:rPr/>
    </w:pPr>
    <w:r>
      <w:rPr>
        <w:rFonts w:ascii="Times New Roman" w:hAnsi="Times New Roman"/>
        <w:sz w:val="20"/>
        <w:szCs w:val="20"/>
      </w:rPr>
      <w:t xml:space="preserve">Страница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PAGE </w:instrText>
    </w:r>
    <w:r>
      <w:rPr>
        <w:sz w:val="20"/>
        <w:szCs w:val="20"/>
        <w:bCs/>
        <w:rFonts w:ascii="Times New Roman" w:hAnsi="Times New Roman"/>
        <w:lang w:eastAsia="ru-RU"/>
      </w:rPr>
      <w:fldChar w:fldCharType="separate"/>
    </w:r>
    <w:r>
      <w:rPr>
        <w:sz w:val="20"/>
        <w:szCs w:val="20"/>
        <w:bCs/>
        <w:rFonts w:ascii="Times New Roman" w:hAnsi="Times New Roman"/>
        <w:lang w:eastAsia="ru-RU"/>
      </w:rPr>
      <w:t>36</w:t>
    </w:r>
    <w:r>
      <w:rPr>
        <w:sz w:val="20"/>
        <w:szCs w:val="20"/>
        <w:bCs/>
        <w:rFonts w:ascii="Times New Roman" w:hAnsi="Times New Roman"/>
        <w:lang w:eastAsia="ru-RU"/>
      </w:rPr>
      <w:fldChar w:fldCharType="end"/>
    </w:r>
    <w:r>
      <w:rPr>
        <w:rFonts w:ascii="Times New Roman" w:hAnsi="Times New Roman"/>
        <w:sz w:val="20"/>
        <w:szCs w:val="20"/>
      </w:rPr>
      <w:t xml:space="preserve"> из </w:t>
    </w:r>
    <w:r>
      <w:rPr>
        <w:rFonts w:ascii="Times New Roman" w:hAnsi="Times New Roman"/>
        <w:bCs/>
        <w:sz w:val="20"/>
        <w:szCs w:val="20"/>
        <w:lang w:eastAsia="ru-RU"/>
      </w:rPr>
      <w:fldChar w:fldCharType="begin"/>
    </w:r>
    <w:r>
      <w:rPr>
        <w:sz w:val="20"/>
        <w:szCs w:val="20"/>
        <w:bCs/>
        <w:rFonts w:ascii="Times New Roman" w:hAnsi="Times New Roman"/>
        <w:lang w:eastAsia="ru-RU"/>
      </w:rPr>
      <w:instrText xml:space="preserve"> NUMPAGES </w:instrText>
    </w:r>
    <w:r>
      <w:rPr>
        <w:sz w:val="20"/>
        <w:szCs w:val="20"/>
        <w:bCs/>
        <w:rFonts w:ascii="Times New Roman" w:hAnsi="Times New Roman"/>
        <w:lang w:eastAsia="ru-RU"/>
      </w:rPr>
      <w:fldChar w:fldCharType="separate"/>
    </w:r>
    <w:r>
      <w:rPr>
        <w:sz w:val="20"/>
        <w:szCs w:val="20"/>
        <w:bCs/>
        <w:rFonts w:ascii="Times New Roman" w:hAnsi="Times New Roman"/>
        <w:lang w:eastAsia="ru-RU"/>
      </w:rPr>
      <w:t>42</w:t>
    </w:r>
    <w:r>
      <w:rPr>
        <w:sz w:val="20"/>
        <w:szCs w:val="20"/>
        <w:bCs/>
        <w:rFonts w:ascii="Times New Roman" w:hAnsi="Times New Roman"/>
        <w:lang w:eastAsia="ru-RU"/>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textAlignment w:val="auto"/>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textAlignment w:val="auto"/>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Style18"/>
        </w:rPr>
        <w:footnoteRef/>
      </w:r>
      <w:r>
        <w:rPr>
          <w:rFonts w:ascii="Times New Roman" w:hAnsi="Times New Roman"/>
          <w:spacing w:val="0"/>
        </w:rPr>
        <w:t xml:space="preserve">Перечень членов научного коллектива - получателей гранта приведен в приложении № 3 к настоящему Соглашению. Изменение состава научного коллектива осуществляется в порядке, предусмотренном пунктами </w:t>
      </w:r>
      <w:r>
        <w:rPr>
          <w:rFonts w:ascii="Times New Roman" w:hAnsi="Times New Roman"/>
          <w:spacing w:val="0"/>
        </w:rPr>
        <w:fldChar w:fldCharType="begin"/>
      </w:r>
      <w:r>
        <w:rPr>
          <w:spacing w:val="0"/>
          <w:rFonts w:ascii="Times New Roman" w:hAnsi="Times New Roman"/>
        </w:rPr>
        <w:instrText xml:space="preserve"> REF _Ref166702949 \r \r \h </w:instrText>
      </w:r>
      <w:r>
        <w:rPr>
          <w:spacing w:val="0"/>
          <w:rFonts w:ascii="Times New Roman" w:hAnsi="Times New Roman"/>
        </w:rPr>
        <w:fldChar w:fldCharType="separate"/>
      </w:r>
      <w:r>
        <w:rPr>
          <w:spacing w:val="0"/>
          <w:rFonts w:ascii="Times New Roman" w:hAnsi="Times New Roman"/>
        </w:rPr>
        <w:t>2.1.2</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_Ref166705603 \r \r \h </w:instrText>
      </w:r>
      <w:r>
        <w:rPr>
          <w:spacing w:val="0"/>
          <w:rFonts w:ascii="Times New Roman" w:hAnsi="Times New Roman"/>
        </w:rPr>
        <w:fldChar w:fldCharType="separate"/>
      </w:r>
      <w:r>
        <w:rPr>
          <w:spacing w:val="0"/>
          <w:rFonts w:ascii="Times New Roman" w:hAnsi="Times New Roman"/>
        </w:rPr>
        <w:t>2.1.13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3">
    <w:p>
      <w:pPr>
        <w:pStyle w:val="FootnoteText"/>
        <w:jc w:val="both"/>
        <w:rPr/>
      </w:pPr>
      <w:r>
        <w:rPr>
          <w:rStyle w:val="Style18"/>
        </w:rPr>
        <w:footnoteRef/>
      </w:r>
      <w:r>
        <w:rPr>
          <w:rFonts w:ascii="Times New Roman" w:hAnsi="Times New Roman"/>
          <w:spacing w:val="0"/>
        </w:rPr>
        <w:t>За исключением исследований, направленных на клонирование человека, генетическую модификацию человека, создание или генетическую модификацию эмбриона человека для исследовательских целей или получения стволовых клеток. Научные эксперименты с участием людей, человеческого материала, животных, а также научные исследования, оказывающие влияние на людей и окружающую их среду, должны иметь заключение этического комитета Организации, если таковой существует.</w:t>
      </w:r>
    </w:p>
  </w:footnote>
  <w:footnote w:id="4">
    <w:p>
      <w:pPr>
        <w:pStyle w:val="FootnoteText"/>
        <w:jc w:val="both"/>
        <w:rPr/>
      </w:pPr>
      <w:r>
        <w:rPr>
          <w:rStyle w:val="Style18"/>
        </w:rPr>
        <w:footnoteRef/>
      </w:r>
      <w:r>
        <w:rPr>
          <w:rFonts w:ascii="Times New Roman" w:hAnsi="Times New Roman"/>
        </w:rPr>
        <w:t>В соответствии с заявкой, поданной на конкурс, и решением правления РНФ (протокол от __.________ 20__г. №___).</w:t>
      </w:r>
    </w:p>
  </w:footnote>
  <w:footnote w:id="5">
    <w:p>
      <w:pPr>
        <w:pStyle w:val="FootnoteText"/>
        <w:jc w:val="both"/>
        <w:rPr/>
      </w:pPr>
      <w:r>
        <w:rPr>
          <w:rStyle w:val="Style18"/>
        </w:rPr>
        <w:footnoteRef/>
      </w:r>
      <w:r>
        <w:rPr>
          <w:rFonts w:ascii="Times New Roman" w:hAnsi="Times New Roman"/>
        </w:rPr>
        <w:t xml:space="preserve"> </w:t>
      </w:r>
      <w:r>
        <w:rPr>
          <w:rFonts w:ascii="Times New Roman" w:hAnsi="Times New Roman"/>
          <w:color w:val="000000"/>
          <w:lang w:eastAsia="ru-RU"/>
        </w:rPr>
        <w:t xml:space="preserve">Грант является безвозмездным поступлением и отражается в Плане счетов бухгалтерского учета финансово-хозяйственной деятельности </w:t>
      </w:r>
      <w:r>
        <w:rPr>
          <w:rFonts w:ascii="Times New Roman" w:hAnsi="Times New Roman"/>
          <w:i/>
          <w:color w:val="000000"/>
          <w:lang w:eastAsia="ru-RU"/>
        </w:rPr>
        <w:t>Академии наук РТ</w:t>
      </w:r>
      <w:r>
        <w:rPr>
          <w:rFonts w:ascii="Times New Roman" w:hAnsi="Times New Roman"/>
          <w:color w:val="000000"/>
          <w:lang w:eastAsia="ru-RU"/>
        </w:rPr>
        <w:t xml:space="preserve"> как доход будущих периодов (безвозмездные поступления). Грант не является денежными средствами, находящимися во временном распоряжении </w:t>
      </w:r>
      <w:r>
        <w:rPr>
          <w:rFonts w:ascii="Times New Roman" w:hAnsi="Times New Roman"/>
          <w:i/>
          <w:color w:val="000000"/>
          <w:lang w:eastAsia="ru-RU"/>
        </w:rPr>
        <w:t>Академии наук РТ</w:t>
      </w:r>
      <w:r>
        <w:rPr>
          <w:rFonts w:ascii="Times New Roman" w:hAnsi="Times New Roman"/>
          <w:color w:val="000000"/>
          <w:lang w:eastAsia="ru-RU"/>
        </w:rPr>
        <w:t>.</w:t>
      </w:r>
    </w:p>
  </w:footnote>
  <w:footnote w:id="6">
    <w:p>
      <w:pPr>
        <w:pStyle w:val="33"/>
        <w:spacing w:lineRule="exact" w:line="274" w:before="0" w:after="0"/>
        <w:jc w:val="both"/>
        <w:rPr/>
      </w:pPr>
      <w:r>
        <w:rPr>
          <w:rStyle w:val="Style18"/>
        </w:rPr>
        <w:footnoteRef/>
      </w:r>
      <w:r>
        <w:rPr>
          <w:rFonts w:cs="Times New Roman" w:ascii="Times New Roman" w:hAnsi="Times New Roman"/>
          <w:spacing w:val="0"/>
          <w:sz w:val="20"/>
          <w:szCs w:val="20"/>
        </w:rPr>
        <w:t xml:space="preserve"> </w:t>
      </w:r>
      <w:r>
        <w:rPr>
          <w:rFonts w:cs="Times New Roman" w:ascii="Times New Roman" w:hAnsi="Times New Roman"/>
          <w:spacing w:val="0"/>
          <w:sz w:val="20"/>
          <w:szCs w:val="20"/>
        </w:rPr>
        <w:t xml:space="preserve">Перечисление </w:t>
      </w:r>
      <w:r>
        <w:rPr>
          <w:rFonts w:cs="Times New Roman" w:ascii="Times New Roman" w:hAnsi="Times New Roman"/>
          <w:i/>
          <w:spacing w:val="0"/>
          <w:sz w:val="20"/>
          <w:szCs w:val="20"/>
        </w:rPr>
        <w:t>Академией наук РТ</w:t>
      </w:r>
      <w:r>
        <w:rPr>
          <w:rFonts w:cs="Times New Roman" w:ascii="Times New Roman" w:hAnsi="Times New Roman"/>
          <w:spacing w:val="0"/>
          <w:sz w:val="20"/>
          <w:szCs w:val="20"/>
        </w:rPr>
        <w:t xml:space="preserve"> средств гранта осуществляется после поступления средств субсидии из бюджета Республики Татарстан.</w:t>
      </w:r>
    </w:p>
    <w:p>
      <w:pPr>
        <w:pStyle w:val="33"/>
        <w:spacing w:lineRule="exact" w:line="274" w:before="0" w:after="0"/>
        <w:jc w:val="both"/>
        <w:rPr/>
      </w:pPr>
      <w:r>
        <w:rPr>
          <w:rFonts w:cs="Times New Roman" w:ascii="Times New Roman" w:hAnsi="Times New Roman"/>
          <w:spacing w:val="0"/>
          <w:sz w:val="20"/>
          <w:szCs w:val="20"/>
        </w:rPr>
        <w:t>В случае непоступления, изменения порядка и сроков поступления в Академию наук РТ денежных средств, предназначенных для финансирования Проекта, Академия наук РТ вправе в одностороннем порядке изменить порядок перечисления средств гранта, предусмотренный настоящим пунктом Соглашения, путем направления Сторонам Соглашения соответствующего письменного уведомления, содержащего новый порядок перечисления Академией наук РТ средств гранта.</w:t>
      </w:r>
    </w:p>
    <w:p>
      <w:pPr>
        <w:pStyle w:val="FootnoteText"/>
        <w:jc w:val="both"/>
        <w:rPr/>
      </w:pPr>
      <w:r>
        <w:rPr>
          <w:rFonts w:ascii="Times New Roman" w:hAnsi="Times New Roman"/>
          <w:spacing w:val="0"/>
        </w:rPr>
        <w:t xml:space="preserve">Также Академия наук РТ вправе в одностороннем порядке изменить порядок и сроки перечисления средств гранта, предусмотренный настоящим пунктом Соглашения, путем направления Сторонам Соглашения соответствующего письменного уведомления, содержащего новый порядок и сроки перечисления Академией наук РТ средств в случаях: направления Академией наук РТ Сторонам для подписания дополнительного соглашения к настоящему Соглашению; в случаях,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_Ref164977848 \r \r \h </w:instrText>
      </w:r>
      <w:r>
        <w:rPr>
          <w:spacing w:val="0"/>
          <w:rFonts w:ascii="Times New Roman" w:hAnsi="Times New Roman"/>
        </w:rPr>
        <w:fldChar w:fldCharType="separate"/>
      </w:r>
      <w:r>
        <w:rPr>
          <w:spacing w:val="0"/>
          <w:rFonts w:ascii="Times New Roman" w:hAnsi="Times New Roman"/>
        </w:rPr>
        <w:t>2.2.3</w:t>
      </w:r>
      <w:r>
        <w:rPr>
          <w:spacing w:val="0"/>
          <w:rFonts w:ascii="Times New Roman" w:hAnsi="Times New Roman"/>
        </w:rPr>
        <w:fldChar w:fldCharType="end"/>
      </w:r>
      <w:r>
        <w:rPr>
          <w:rFonts w:ascii="Times New Roman" w:hAnsi="Times New Roman"/>
          <w:spacing w:val="0"/>
        </w:rPr>
        <w:t xml:space="preserve"> настоящего Соглашения, в том числе до принятия Академией наук РТ соответствующего решения, предусмотренного указанным пунктом настоящего Соглашения; до поступления в Академию наук РТ документов, запрошенных Академией наук РТ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_Ref164972228 \r \r \h </w:instrText>
      </w:r>
      <w:r>
        <w:rPr>
          <w:spacing w:val="0"/>
          <w:rFonts w:ascii="Times New Roman" w:hAnsi="Times New Roman"/>
        </w:rPr>
        <w:fldChar w:fldCharType="separate"/>
      </w:r>
      <w:r>
        <w:rPr>
          <w:spacing w:val="0"/>
          <w:rFonts w:ascii="Times New Roman" w:hAnsi="Times New Roman"/>
        </w:rPr>
        <w:t>а)</w:t>
      </w:r>
      <w:r>
        <w:rPr>
          <w:spacing w:val="0"/>
          <w:rFonts w:ascii="Times New Roman" w:hAnsi="Times New Roman"/>
        </w:rPr>
        <w:fldChar w:fldCharType="end"/>
      </w:r>
      <w:r>
        <w:rPr>
          <w:rFonts w:ascii="Times New Roman" w:hAnsi="Times New Roman"/>
          <w:spacing w:val="0"/>
        </w:rPr>
        <w:t xml:space="preserve"> настоящего Соглашения, и принятия Академией наук РТ решения по итогам их рассмотрения; до принятия Академией наук РТ решения о замене Руководителя проекта и (или) Организации в соответствии с пунктом </w:t>
      </w:r>
      <w:r>
        <w:rPr>
          <w:rFonts w:ascii="Times New Roman" w:hAnsi="Times New Roman"/>
          <w:spacing w:val="0"/>
        </w:rPr>
        <w:fldChar w:fldCharType="begin"/>
      </w:r>
      <w:r>
        <w:rPr>
          <w:spacing w:val="0"/>
          <w:rFonts w:ascii="Times New Roman" w:hAnsi="Times New Roman"/>
        </w:rPr>
        <w:instrText xml:space="preserve"> REF _Ref164978204 \r \r \h </w:instrText>
      </w:r>
      <w:r>
        <w:rPr>
          <w:spacing w:val="0"/>
          <w:rFonts w:ascii="Times New Roman" w:hAnsi="Times New Roman"/>
        </w:rPr>
        <w:fldChar w:fldCharType="separate"/>
      </w:r>
      <w:r>
        <w:rPr>
          <w:spacing w:val="0"/>
          <w:rFonts w:ascii="Times New Roman" w:hAnsi="Times New Roman"/>
        </w:rPr>
        <w:t>2.2.9</w:t>
      </w:r>
      <w:r>
        <w:rPr>
          <w:spacing w:val="0"/>
          <w:rFonts w:ascii="Times New Roman" w:hAnsi="Times New Roman"/>
        </w:rPr>
        <w:fldChar w:fldCharType="end"/>
      </w:r>
      <w:r>
        <w:rPr>
          <w:rFonts w:ascii="Times New Roman" w:hAnsi="Times New Roman"/>
          <w:spacing w:val="0"/>
        </w:rPr>
        <w:t xml:space="preserve"> настоящего Соглашения; при наступлении обстоятельств, предусмотренных подпунктами «</w:t>
      </w:r>
      <w:r>
        <w:rPr>
          <w:rFonts w:ascii="Times New Roman" w:hAnsi="Times New Roman"/>
          <w:spacing w:val="0"/>
        </w:rPr>
        <w:fldChar w:fldCharType="begin"/>
      </w:r>
      <w:r>
        <w:rPr>
          <w:spacing w:val="0"/>
          <w:rFonts w:ascii="Times New Roman" w:hAnsi="Times New Roman"/>
        </w:rPr>
        <w:instrText xml:space="preserve"> REF _Ref166788649 \r \r \h </w:instrText>
      </w:r>
      <w:r>
        <w:rPr>
          <w:spacing w:val="0"/>
          <w:rFonts w:ascii="Times New Roman" w:hAnsi="Times New Roman"/>
        </w:rPr>
        <w:fldChar w:fldCharType="separate"/>
      </w:r>
      <w:r>
        <w:rPr>
          <w:spacing w:val="0"/>
          <w:rFonts w:ascii="Times New Roman" w:hAnsi="Times New Roman"/>
        </w:rPr>
        <w:t>е)</w:t>
      </w:r>
      <w:r>
        <w:rPr>
          <w:spacing w:val="0"/>
          <w:rFonts w:ascii="Times New Roman" w:hAnsi="Times New Roman"/>
        </w:rPr>
        <w:fldChar w:fldCharType="end"/>
      </w:r>
      <w:r>
        <w:rPr>
          <w:rFonts w:ascii="Times New Roman" w:hAnsi="Times New Roman"/>
          <w:spacing w:val="0"/>
        </w:rPr>
        <w:t>» - «</w:t>
      </w:r>
      <w:r>
        <w:rPr>
          <w:rFonts w:ascii="Times New Roman" w:hAnsi="Times New Roman"/>
          <w:spacing w:val="0"/>
        </w:rPr>
        <w:fldChar w:fldCharType="begin"/>
      </w:r>
      <w:r>
        <w:rPr>
          <w:spacing w:val="0"/>
          <w:rFonts w:ascii="Times New Roman" w:hAnsi="Times New Roman"/>
        </w:rPr>
        <w:instrText xml:space="preserve"> REF _Ref166788667 \r \r \h </w:instrText>
      </w:r>
      <w:r>
        <w:rPr>
          <w:spacing w:val="0"/>
          <w:rFonts w:ascii="Times New Roman" w:hAnsi="Times New Roman"/>
        </w:rPr>
        <w:fldChar w:fldCharType="separate"/>
      </w:r>
      <w:r>
        <w:rPr>
          <w:spacing w:val="0"/>
          <w:rFonts w:ascii="Times New Roman" w:hAnsi="Times New Roman"/>
        </w:rPr>
        <w:t>и)</w:t>
      </w:r>
      <w:r>
        <w:rPr>
          <w:spacing w:val="0"/>
          <w:rFonts w:ascii="Times New Roman" w:hAnsi="Times New Roman"/>
        </w:rPr>
        <w:fldChar w:fldCharType="end"/>
      </w:r>
      <w:r>
        <w:rPr>
          <w:rFonts w:ascii="Times New Roman" w:hAnsi="Times New Roman"/>
          <w:spacing w:val="0"/>
        </w:rPr>
        <w:t xml:space="preserve">» пункта </w:t>
      </w:r>
      <w:r>
        <w:rPr>
          <w:rFonts w:ascii="Times New Roman" w:hAnsi="Times New Roman"/>
          <w:spacing w:val="0"/>
        </w:rPr>
        <w:fldChar w:fldCharType="begin"/>
      </w:r>
      <w:r>
        <w:rPr>
          <w:spacing w:val="0"/>
          <w:rFonts w:ascii="Times New Roman" w:hAnsi="Times New Roman"/>
        </w:rPr>
        <w:instrText xml:space="preserve"> REF _Ref164977848 \r \r \h </w:instrText>
      </w:r>
      <w:r>
        <w:rPr>
          <w:spacing w:val="0"/>
          <w:rFonts w:ascii="Times New Roman" w:hAnsi="Times New Roman"/>
        </w:rPr>
        <w:fldChar w:fldCharType="separate"/>
      </w:r>
      <w:r>
        <w:rPr>
          <w:spacing w:val="0"/>
          <w:rFonts w:ascii="Times New Roman" w:hAnsi="Times New Roman"/>
        </w:rPr>
        <w:t>2.2.3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7">
    <w:p>
      <w:pPr>
        <w:pStyle w:val="FootnoteText"/>
        <w:jc w:val="both"/>
        <w:rPr/>
      </w:pPr>
      <w:r>
        <w:rPr>
          <w:rStyle w:val="Style18"/>
        </w:rPr>
        <w:footnoteRef/>
      </w:r>
      <w:r>
        <w:rPr>
          <w:rFonts w:ascii="Times New Roman" w:hAnsi="Times New Roman"/>
        </w:rPr>
        <w:t xml:space="preserve"> </w:t>
      </w:r>
      <w:r>
        <w:rPr>
          <w:rFonts w:ascii="Times New Roman" w:hAnsi="Times New Roman"/>
          <w:color w:val="000000"/>
          <w:lang w:eastAsia="ru-RU"/>
        </w:rPr>
        <w:t xml:space="preserve">Например, невозможна правомерная реализация трудового договора с фактическим местом работы за рубежом. Затруднена правомерная реализация трудового договора, в случае если фактическое и / или основное место работы Руководителя проекта значительно удалено от места нахождения </w:t>
      </w:r>
      <w:r>
        <w:rPr>
          <w:rFonts w:ascii="Times New Roman" w:hAnsi="Times New Roman"/>
          <w:i/>
          <w:color w:val="000000"/>
          <w:lang w:eastAsia="ru-RU"/>
        </w:rPr>
        <w:t>Академии наук РТ</w:t>
      </w:r>
      <w:r>
        <w:rPr>
          <w:rFonts w:ascii="Times New Roman" w:hAnsi="Times New Roman"/>
          <w:color w:val="000000"/>
          <w:lang w:eastAsia="ru-RU"/>
        </w:rPr>
        <w:t>.</w:t>
      </w:r>
    </w:p>
  </w:footnote>
  <w:footnote w:id="8">
    <w:p>
      <w:pPr>
        <w:pStyle w:val="FootnoteText"/>
        <w:jc w:val="both"/>
        <w:rPr/>
      </w:pPr>
      <w:r>
        <w:rPr>
          <w:rStyle w:val="Style18"/>
        </w:rPr>
        <w:footnoteRef/>
      </w:r>
      <w:r>
        <w:rPr>
          <w:rFonts w:ascii="Times New Roman" w:hAnsi="Times New Roman"/>
        </w:rPr>
        <w:t xml:space="preserve"> </w:t>
      </w:r>
      <w:r>
        <w:rPr>
          <w:rFonts w:ascii="Times New Roman" w:hAnsi="Times New Roman"/>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Перечнем членов научного коллектива - получателей гранта (приложение № 3 к настоящему Соглашению), имеющим информационный характер.</w:t>
      </w:r>
    </w:p>
  </w:footnote>
  <w:footnote w:id="1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Общее число членов научного коллектива (вместе с Руководителем проекта) должно составлять от 2 до 4 человек.</w:t>
      </w:r>
    </w:p>
  </w:footnote>
  <w:footnote w:id="1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Руководитель любого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12">
    <w:p>
      <w:pPr>
        <w:pStyle w:val="33"/>
        <w:spacing w:lineRule="exact" w:line="274" w:before="0" w:after="36"/>
        <w:jc w:val="both"/>
        <w:rPr/>
      </w:pPr>
      <w:r>
        <w:rPr>
          <w:rStyle w:val="Style18"/>
        </w:rPr>
        <w:footnoteRef/>
      </w:r>
      <w:r>
        <w:rPr>
          <w:rFonts w:cs="Times New Roman" w:ascii="Times New Roman" w:hAnsi="Times New Roman"/>
          <w:sz w:val="20"/>
          <w:szCs w:val="20"/>
        </w:rPr>
        <w:t xml:space="preserve"> </w:t>
      </w:r>
      <w:r>
        <w:rPr>
          <w:rFonts w:cs="Times New Roman" w:ascii="Times New Roman" w:hAnsi="Times New Roman"/>
          <w:spacing w:val="0"/>
          <w:sz w:val="20"/>
          <w:szCs w:val="20"/>
        </w:rPr>
        <w:t>Исчисление продолжи</w:t>
      </w:r>
      <w:r>
        <w:rPr>
          <w:rFonts w:cs="Times New Roman" w:ascii="Liberation Serif" w:hAnsi="Liberation Serif"/>
          <w:spacing w:val="0"/>
          <w:sz w:val="20"/>
          <w:szCs w:val="20"/>
        </w:rPr>
        <w:t>тельности раб</w:t>
      </w:r>
      <w:r>
        <w:rPr>
          <w:rFonts w:eastAsia="Calibri" w:cs="Times New Roman" w:ascii="Times New Roman" w:hAnsi="Times New Roman"/>
          <w:color w:val="auto"/>
          <w:spacing w:val="0"/>
          <w:kern w:val="2"/>
          <w:sz w:val="20"/>
          <w:szCs w:val="20"/>
          <w:lang w:val="ru-RU" w:eastAsia="en-US" w:bidi="ar-SA"/>
        </w:rPr>
        <w:t xml:space="preserve">очего времени должно осуществляться исходя из </w:t>
      </w:r>
      <w:r>
        <w:rPr>
          <w:rStyle w:val="30pt3"/>
          <w:rFonts w:eastAsia="Calibri" w:cs="Times New Roman" w:ascii="Times New Roman" w:hAnsi="Times New Roman"/>
          <w:color w:val="auto"/>
          <w:spacing w:val="0"/>
          <w:kern w:val="2"/>
          <w:sz w:val="20"/>
          <w:szCs w:val="20"/>
          <w:lang w:val="ru-RU" w:eastAsia="en-US" w:bidi="ar-SA"/>
        </w:rPr>
        <w:t xml:space="preserve">еженедельного </w:t>
      </w:r>
      <w:r>
        <w:rPr>
          <w:rFonts w:eastAsia="Calibri" w:cs="Times New Roman" w:ascii="Times New Roman" w:hAnsi="Times New Roman"/>
          <w:color w:val="auto"/>
          <w:spacing w:val="0"/>
          <w:kern w:val="2"/>
          <w:sz w:val="20"/>
          <w:szCs w:val="20"/>
          <w:lang w:val="ru-RU" w:eastAsia="en-US" w:bidi="ar-SA"/>
        </w:rPr>
        <w:t xml:space="preserve">графика работы (за исключением (ст. 104 TK РФ) работников, занятых на круглосуточных непрерывных работах, а также на других видах работ, где </w:t>
      </w:r>
      <w:r>
        <w:rPr>
          <w:rStyle w:val="30pt3"/>
          <w:rFonts w:eastAsia="Calibri" w:cs="Times New Roman" w:ascii="Times New Roman" w:hAnsi="Times New Roman"/>
          <w:color w:val="auto"/>
          <w:spacing w:val="0"/>
          <w:kern w:val="2"/>
          <w:sz w:val="20"/>
          <w:szCs w:val="20"/>
          <w:lang w:val="ru-RU" w:eastAsia="en-US" w:bidi="ar-SA"/>
        </w:rPr>
        <w:t xml:space="preserve">по условиям производства </w:t>
      </w:r>
      <w:r>
        <w:rPr>
          <w:rFonts w:eastAsia="Calibri" w:cs="Times New Roman" w:ascii="Times New Roman" w:hAnsi="Times New Roman"/>
          <w:color w:val="auto"/>
          <w:spacing w:val="0"/>
          <w:kern w:val="2"/>
          <w:sz w:val="20"/>
          <w:szCs w:val="20"/>
          <w:lang w:val="ru-RU" w:eastAsia="en-US" w:bidi="ar-SA"/>
        </w:rPr>
        <w:t xml:space="preserve">(работы) </w:t>
      </w:r>
      <w:r>
        <w:rPr>
          <w:rFonts w:cs="Times New Roman" w:ascii="Liberation Serif" w:hAnsi="Liberation Serif"/>
          <w:spacing w:val="0"/>
          <w:sz w:val="20"/>
          <w:szCs w:val="20"/>
        </w:rPr>
        <w:t>не может быть соблюдена установленная ежедневная или еженедельная продолжительность рабочего времени).</w:t>
      </w:r>
    </w:p>
    <w:p>
      <w:pPr>
        <w:pStyle w:val="33"/>
        <w:spacing w:lineRule="exact" w:line="274" w:before="0" w:after="0"/>
        <w:jc w:val="both"/>
        <w:rPr/>
      </w:pPr>
      <w:r>
        <w:rPr>
          <w:rFonts w:cs="Times New Roman" w:ascii="Liberation Serif" w:hAnsi="Liberation Serif"/>
          <w:spacing w:val="0"/>
          <w:sz w:val="20"/>
          <w:szCs w:val="20"/>
        </w:rPr>
        <w:t xml:space="preserve">Работа в режиме гибкого рабочего времени (ст. 102 </w:t>
      </w:r>
      <w:r>
        <w:rPr>
          <w:rFonts w:cs="Times New Roman" w:ascii="Liberation Serif" w:hAnsi="Liberation Serif"/>
          <w:spacing w:val="0"/>
          <w:sz w:val="20"/>
          <w:szCs w:val="20"/>
          <w:lang w:val="en-US"/>
        </w:rPr>
        <w:t>TK</w:t>
      </w:r>
      <w:r>
        <w:rPr>
          <w:rFonts w:cs="Times New Roman" w:ascii="Liberation Serif" w:hAnsi="Liberation Serif"/>
          <w:spacing w:val="0"/>
          <w:sz w:val="20"/>
          <w:szCs w:val="20"/>
        </w:rPr>
        <w:t xml:space="preserve"> РФ) должна обеспечивать отработку работником</w:t>
      </w:r>
      <w:r>
        <w:rPr>
          <w:rFonts w:cs="Times New Roman" w:ascii="Times New Roman" w:hAnsi="Times New Roman"/>
          <w:spacing w:val="0"/>
          <w:sz w:val="20"/>
          <w:szCs w:val="20"/>
        </w:rPr>
        <w:t xml:space="preserve"> суммарного количества рабочих часов в течение рабочего дня или недели.</w:t>
      </w:r>
    </w:p>
    <w:p>
      <w:pPr>
        <w:pStyle w:val="FootnoteText"/>
        <w:jc w:val="both"/>
        <w:rPr/>
      </w:pPr>
      <w:r>
        <w:rPr>
          <w:rFonts w:ascii="Times New Roman" w:hAnsi="Times New Roman"/>
          <w:spacing w:val="0"/>
        </w:rPr>
        <w:t>Трудовой договор с Руководителем проекта не может предусматривать возможность осуществления трудовой деятельности за пределами территории Российской Федерации. Направление Руководителя проекта в служебную командировку за пределы Российской Федерации возможно.</w:t>
        <w:br/>
        <w:t xml:space="preserve">В случае, если Руководитель проекта не является гражданином Российской Федерации, </w:t>
      </w:r>
      <w:r>
        <w:rPr>
          <w:rFonts w:ascii="Times New Roman" w:hAnsi="Times New Roman"/>
          <w:i/>
          <w:spacing w:val="0"/>
        </w:rPr>
        <w:t>Академия наук РТ</w:t>
      </w:r>
      <w:r>
        <w:rPr>
          <w:rFonts w:ascii="Times New Roman" w:hAnsi="Times New Roman"/>
          <w:spacing w:val="0"/>
        </w:rPr>
        <w:t xml:space="preserve"> должна будет выполнить все процедуры, предусмотренные законодательством Российской Федерации при трудоустройстве иностранных граждан.</w:t>
        <w:br/>
        <w:t xml:space="preserve">Должна обязана уведомлять </w:t>
      </w:r>
      <w:r>
        <w:rPr>
          <w:rFonts w:ascii="Times New Roman" w:hAnsi="Times New Roman"/>
          <w:i/>
          <w:spacing w:val="0"/>
        </w:rPr>
        <w:t>Академию наук РТ</w:t>
      </w:r>
      <w:r>
        <w:rPr>
          <w:rFonts w:ascii="Times New Roman" w:hAnsi="Times New Roman"/>
          <w:spacing w:val="0"/>
        </w:rPr>
        <w:t xml:space="preserve"> о предоставлении Руководителю проекта отпуска без сохранения заработной платы, если общая продолжительность таких отпусков за последние 365 дней превышает 90 дней, а также не осуществлять расходование средств гранта до момента принятия </w:t>
      </w:r>
      <w:r>
        <w:rPr>
          <w:rFonts w:ascii="Times New Roman" w:hAnsi="Times New Roman"/>
          <w:i/>
          <w:spacing w:val="0"/>
        </w:rPr>
        <w:t>Академией наук РТ</w:t>
      </w:r>
      <w:r>
        <w:rPr>
          <w:rFonts w:ascii="Times New Roman" w:hAnsi="Times New Roman"/>
          <w:spacing w:val="0"/>
        </w:rPr>
        <w:t xml:space="preserve"> решения о продолжении Проекта.</w:t>
      </w:r>
    </w:p>
  </w:footnote>
  <w:footnote w:id="1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В том числе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_Ref164978388 \r \r \h </w:instrText>
      </w:r>
      <w:r>
        <w:rPr>
          <w:spacing w:val="0"/>
          <w:rFonts w:ascii="Times New Roman" w:hAnsi="Times New Roman"/>
        </w:rPr>
        <w:fldChar w:fldCharType="separate"/>
      </w:r>
      <w:r>
        <w:rPr>
          <w:spacing w:val="0"/>
          <w:rFonts w:ascii="Times New Roman" w:hAnsi="Times New Roman"/>
        </w:rPr>
        <w:t>2.3.10</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_Ref164978396 \r \r \h </w:instrText>
      </w:r>
      <w:r>
        <w:rPr>
          <w:spacing w:val="0"/>
          <w:rFonts w:ascii="Times New Roman" w:hAnsi="Times New Roman"/>
        </w:rPr>
        <w:fldChar w:fldCharType="separate"/>
      </w:r>
      <w:r>
        <w:rPr>
          <w:spacing w:val="0"/>
          <w:rFonts w:ascii="Times New Roman" w:hAnsi="Times New Roman"/>
        </w:rPr>
        <w:t>2.3.14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14">
    <w:p>
      <w:pPr>
        <w:pStyle w:val="FootnoteText"/>
        <w:jc w:val="both"/>
        <w:rPr/>
      </w:pPr>
      <w:r>
        <w:rPr>
          <w:rStyle w:val="Style18"/>
        </w:rPr>
        <w:footnoteRef/>
      </w:r>
      <w:r>
        <w:rPr>
          <w:rFonts w:ascii="Times New Roman" w:hAnsi="Times New Roman"/>
          <w:spacing w:val="0"/>
        </w:rPr>
        <w:t xml:space="preserve">В том числе 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_Ref164978388 \r \r \h </w:instrText>
      </w:r>
      <w:r>
        <w:rPr>
          <w:spacing w:val="0"/>
          <w:rFonts w:ascii="Times New Roman" w:hAnsi="Times New Roman"/>
        </w:rPr>
        <w:fldChar w:fldCharType="separate"/>
      </w:r>
      <w:r>
        <w:rPr>
          <w:spacing w:val="0"/>
          <w:rFonts w:ascii="Times New Roman" w:hAnsi="Times New Roman"/>
        </w:rPr>
        <w:t>2.3.10</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_Ref164978396 \r \r \h </w:instrText>
      </w:r>
      <w:r>
        <w:rPr>
          <w:spacing w:val="0"/>
          <w:rFonts w:ascii="Times New Roman" w:hAnsi="Times New Roman"/>
        </w:rPr>
        <w:fldChar w:fldCharType="separate"/>
      </w:r>
      <w:r>
        <w:rPr>
          <w:spacing w:val="0"/>
          <w:rFonts w:ascii="Times New Roman" w:hAnsi="Times New Roman"/>
        </w:rPr>
        <w:t>2.3.14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1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В соответствии со статьей 16 </w:t>
      </w:r>
      <w:r>
        <w:rPr>
          <w:rFonts w:ascii="Times New Roman" w:hAnsi="Times New Roman"/>
          <w:spacing w:val="0"/>
          <w:lang w:val="en-US"/>
        </w:rPr>
        <w:t>TK</w:t>
      </w:r>
      <w:r>
        <w:rPr>
          <w:rFonts w:ascii="Times New Roman" w:hAnsi="Times New Roman"/>
          <w:spacing w:val="0"/>
        </w:rPr>
        <w:t xml:space="preserve"> РФ фактический допуск работника к работе без ведома или поручения работодателя запрещается.</w:t>
      </w:r>
    </w:p>
  </w:footnote>
  <w:footnote w:id="1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Заключение данных договоров должно сопровождаться определением и обоснованием начальной (максимальной) цены договора. Договоры должны содержать оцениваемые параметры (технические требования) заказываемых работ или услуг; их реализация не может предполагать использование оборудования или материалов, а также соответствующего допуска к работе (допуска к медицинской или фармацевтической деятельности, допуска к конфиденциальной или персональной информации), недоступных исполнителю или отсутствующих у него. Договор должен быть физически исполним в указанные в нем сроки. По итогам выполнения договора (этапа договора) в Академию наук РТ должна была представляться отчет о НИР, оформленный по ГОСТ, или иной документ, подтверждающий факт выполнения работ (оказания услуг).</w:t>
      </w:r>
    </w:p>
  </w:footnote>
  <w:footnote w:id="1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Трудовые договоры (дистанционные трудовые договоры) с Руководителем проекта и членами научного коллектива не могут предусматривать возможность осуществления трудовой деятельности за пределами территории Российской Федерации. Направление Руководителя проекта и членов научного коллектива в служебную командировку за пределы Российской Федерации возможно.</w:t>
      </w:r>
    </w:p>
  </w:footnote>
  <w:footnote w:id="1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со статьей 16 ТК РФ фактический допуск работника к работе без ведома или поручения работодателя запрещается.</w:t>
      </w:r>
    </w:p>
  </w:footnote>
  <w:footnote w:id="1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Лица, не являющиеся налоговыми резидентами Российской Федерации, могут осуществлять работы по Проекту на безвозмездной основе в рамках договора гражданско-правового характера (за исключением Руководителя проекта).</w:t>
      </w:r>
    </w:p>
  </w:footnote>
  <w:footnote w:id="2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Здесь и далее вознаграждение включает сумму страховых взносов и налогов (при наличии). Гарантированные законодательством Российской Федерации компенсационные выплаты работнику при повреждении здоровья или в случае смерти работника вследствие несчастного случая на производстве либо профессионального заболевания,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 производятся за счет </w:t>
      </w:r>
      <w:r>
        <w:rPr>
          <w:rFonts w:ascii="Times New Roman" w:hAnsi="Times New Roman"/>
          <w:i/>
          <w:spacing w:val="0"/>
        </w:rPr>
        <w:t>Академии наук РТ</w:t>
      </w:r>
      <w:r>
        <w:rPr>
          <w:rFonts w:ascii="Times New Roman" w:hAnsi="Times New Roman"/>
          <w:spacing w:val="0"/>
        </w:rPr>
        <w:t>.</w:t>
      </w:r>
    </w:p>
  </w:footnote>
  <w:footnote w:id="2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w:t>
      </w:r>
    </w:p>
  </w:footnote>
  <w:footnote w:id="22">
    <w:p>
      <w:pPr>
        <w:pStyle w:val="FootnoteText"/>
        <w:jc w:val="both"/>
        <w:rPr/>
      </w:pPr>
      <w:r>
        <w:rPr>
          <w:rStyle w:val="Style18"/>
        </w:rPr>
        <w:footnoteRef/>
      </w:r>
      <w:r>
        <w:rPr>
          <w:rFonts w:ascii="Times New Roman" w:hAnsi="Times New Roman"/>
        </w:rPr>
        <w:t xml:space="preserve"> </w:t>
      </w:r>
      <w:r>
        <w:rPr>
          <w:rFonts w:ascii="Times New Roman" w:hAnsi="Times New Roman"/>
        </w:rPr>
        <w:t xml:space="preserve">Формы отчета о целевом использовании средств гранта и отчета (итогового отчета) о выполнении Проекта устанавливаются </w:t>
      </w:r>
      <w:r>
        <w:rPr>
          <w:rFonts w:ascii="Times New Roman" w:hAnsi="Times New Roman"/>
          <w:i/>
        </w:rPr>
        <w:t>Академией наук РТ</w:t>
      </w:r>
      <w:r>
        <w:rPr>
          <w:rFonts w:ascii="Times New Roman" w:hAnsi="Times New Roman"/>
        </w:rPr>
        <w:t>. Прием отчетов осуществляется по рабочим дням с 9:00 до 17:00 мск.</w:t>
      </w:r>
    </w:p>
  </w:footnote>
  <w:footnote w:id="2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Уведомление </w:t>
      </w:r>
      <w:r>
        <w:rPr>
          <w:rFonts w:ascii="Times New Roman" w:hAnsi="Times New Roman"/>
          <w:i/>
          <w:spacing w:val="0"/>
        </w:rPr>
        <w:t>Академии наук РТ</w:t>
      </w:r>
      <w:r>
        <w:rPr>
          <w:rFonts w:ascii="Times New Roman" w:hAnsi="Times New Roman"/>
          <w:spacing w:val="0"/>
        </w:rPr>
        <w:t xml:space="preserve">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возможно расходование средств гранта (за исключением выплаты вознаграждения Руководителю проекта) на основании письменного поручения (заявки, визы) Руководителя проекта.</w:t>
      </w:r>
    </w:p>
  </w:footnote>
  <w:footnote w:id="2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Уведомление должно быть направлено в </w:t>
      </w:r>
      <w:r>
        <w:rPr>
          <w:rFonts w:ascii="Times New Roman" w:hAnsi="Times New Roman"/>
          <w:i/>
          <w:spacing w:val="0"/>
        </w:rPr>
        <w:t>Академию наук РТ</w:t>
      </w:r>
      <w:r>
        <w:rPr>
          <w:rFonts w:ascii="Times New Roman" w:hAnsi="Times New Roman"/>
          <w:spacing w:val="0"/>
        </w:rPr>
        <w:t xml:space="preserve"> в течение 5 (пяти) рабочих дней с момента предоставления Руководителю проекта отпуска без сохранения заработной платы, продолжительность которого в совокупности с суммарным количеством календарных дней ранее предоставленных ему отпусков без сохранения заработной платы в течение предшествующих 365 календарных дней (или с даты подписания настоящего Соглашения), превышает 90 календарных дней.</w:t>
      </w:r>
    </w:p>
  </w:footnote>
  <w:footnote w:id="2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поданной на конкурс заявкой, либо с учетом изменений в смете, согласованных РНФ в соответствии с Соглашением между РНФ, руководителем проекта и Организацией о предоставлении гранта на проведение фундаментальных научных исследований и поисковых научных исследований.</w:t>
      </w:r>
    </w:p>
  </w:footnote>
  <w:footnote w:id="2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Применительно к настоящему Соглашению накладные расходы - это расходы, непосредственно связанные с созданием </w:t>
      </w:r>
      <w:r>
        <w:rPr>
          <w:rFonts w:ascii="Times New Roman" w:hAnsi="Times New Roman"/>
          <w:i/>
          <w:spacing w:val="0"/>
        </w:rPr>
        <w:t>Академией наук РТ</w:t>
      </w:r>
      <w:r>
        <w:rPr>
          <w:rFonts w:ascii="Times New Roman" w:hAnsi="Times New Roman"/>
          <w:spacing w:val="0"/>
        </w:rPr>
        <w:t xml:space="preserve"> необходимых условий для выполнения Проекта членами научного коллектива.</w:t>
      </w:r>
    </w:p>
  </w:footnote>
  <w:footnote w:id="2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поданной на конкурс заявкой, либо с учетом изменений в смете, согласованных РНФ в соответствии с Соглашением между РНФ, руководителем проекта и Организацией о предоставлении гранта на проведение фундаментальных научных исследований и поисковых научных исследований.</w:t>
      </w:r>
    </w:p>
  </w:footnote>
  <w:footnote w:id="28">
    <w:p>
      <w:pPr>
        <w:pStyle w:val="FootnoteText"/>
        <w:jc w:val="both"/>
        <w:rPr/>
      </w:pPr>
      <w:r>
        <w:rPr>
          <w:rStyle w:val="Style18"/>
        </w:rPr>
        <w:footnoteRef/>
      </w:r>
      <w:r>
        <w:rPr>
          <w:rFonts w:ascii="Times New Roman" w:hAnsi="Times New Roman"/>
          <w:spacing w:val="0"/>
        </w:rPr>
        <w:t xml:space="preserve">При этом доля накладных расходов Организации в отношении средств гранта, фактически израсходованных в текущем отчетном периоде, не может превышать значения, предусмотренного пунктом </w:t>
      </w:r>
      <w:r>
        <w:rPr>
          <w:rFonts w:ascii="Times New Roman" w:hAnsi="Times New Roman"/>
          <w:spacing w:val="0"/>
        </w:rPr>
        <w:fldChar w:fldCharType="begin"/>
      </w:r>
      <w:r>
        <w:rPr>
          <w:spacing w:val="0"/>
          <w:rFonts w:ascii="Times New Roman" w:hAnsi="Times New Roman"/>
        </w:rPr>
        <w:instrText xml:space="preserve"> REF _Ref166706366 \r \r \h </w:instrText>
      </w:r>
      <w:r>
        <w:rPr>
          <w:spacing w:val="0"/>
          <w:rFonts w:ascii="Times New Roman" w:hAnsi="Times New Roman"/>
        </w:rPr>
        <w:fldChar w:fldCharType="separate"/>
      </w:r>
      <w:r>
        <w:rPr>
          <w:spacing w:val="0"/>
          <w:rFonts w:ascii="Times New Roman" w:hAnsi="Times New Roman"/>
        </w:rPr>
        <w:t>2.1.14</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29">
    <w:p>
      <w:pPr>
        <w:pStyle w:val="FootnoteText"/>
        <w:jc w:val="both"/>
        <w:rPr/>
      </w:pPr>
      <w:r>
        <w:rPr>
          <w:rStyle w:val="Style18"/>
        </w:rPr>
        <w:footnoteRef/>
      </w:r>
      <w:r>
        <w:rPr>
          <w:rFonts w:ascii="Times New Roman" w:hAnsi="Times New Roman"/>
          <w:spacing w:val="0"/>
        </w:rPr>
        <w:t>В случаях расходования средств гранта в отчетном периоде.</w:t>
      </w:r>
    </w:p>
  </w:footnote>
  <w:footnote w:id="3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случаях расходования средств гранта в отчетном периоде.</w:t>
      </w:r>
    </w:p>
  </w:footnote>
  <w:footnote w:id="31">
    <w:p>
      <w:pPr>
        <w:pStyle w:val="FootnoteText"/>
        <w:jc w:val="both"/>
        <w:rPr/>
      </w:pPr>
      <w:r>
        <w:rPr>
          <w:rStyle w:val="Style18"/>
        </w:rPr>
        <w:footnoteRef/>
      </w:r>
      <w:r>
        <w:rPr>
          <w:rFonts w:ascii="Times New Roman" w:hAnsi="Times New Roman"/>
          <w:spacing w:val="0"/>
        </w:rPr>
        <w:t>Если Руководитель проекта уведомил Организацию о соответствующем факте.</w:t>
      </w:r>
    </w:p>
  </w:footnote>
  <w:footnote w:id="32">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первый год реализации проекта замена Руководителя проекта возможна только в силу значимых обстоятельств: смерть, тяжелая болезнь, признание без вести пропавшим, признание недееспособным, беременность и роды.</w:t>
      </w:r>
    </w:p>
  </w:footnote>
  <w:footnote w:id="3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членов научного коллектива на указанном представлении должны быть заверены в установленном порядке Организацией либо нотариусом.</w:t>
      </w:r>
    </w:p>
  </w:footnote>
  <w:footnote w:id="3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формой, установленной в конкурсной документации. Кандидатура нового руководителя проекта должна соответствовать условиям конкурсной документации о проведении конкурса (для конкурсов на продление проектов - условиям конкурсной документации о проведении конкурса на отбор проекта, подлежащего продлению), применяемым на дату предложения о замене Руководителя проекта (например, квалификационные требования по публикациям - за последние пять полных лет до даты предложения о замене Руководителя проекта).</w:t>
      </w:r>
    </w:p>
  </w:footnote>
  <w:footnote w:id="3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членов научного коллектива на указанном представлении должны быть заверены в установленном порядке Организацией либо нотариусом.</w:t>
      </w:r>
    </w:p>
  </w:footnote>
  <w:footnote w:id="3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Включая оцен</w:t>
      </w:r>
      <w:r>
        <w:rPr>
          <w:rFonts w:ascii="PT Astra Serif" w:hAnsi="PT Astra Serif"/>
          <w:spacing w:val="0"/>
        </w:rPr>
        <w:t>очные и условные обя</w:t>
      </w:r>
      <w:r>
        <w:rPr>
          <w:rFonts w:eastAsia="Calibri" w:cs="Times New Roman" w:ascii="PT Astra Serif" w:hAnsi="PT Astra Serif"/>
          <w:color w:val="auto"/>
          <w:spacing w:val="0"/>
          <w:kern w:val="2"/>
          <w:sz w:val="20"/>
          <w:szCs w:val="20"/>
          <w:lang w:val="ru-RU" w:eastAsia="en-US" w:bidi="ar-SA"/>
        </w:rPr>
        <w:t xml:space="preserve">зательства (например, резерв отпускных); </w:t>
      </w:r>
      <w:r>
        <w:rPr>
          <w:rStyle w:val="30pt3"/>
          <w:rFonts w:eastAsia="Calibri" w:cs="Times New Roman" w:ascii="PT Astra Serif" w:hAnsi="PT Astra Serif"/>
          <w:color w:val="auto"/>
          <w:spacing w:val="0"/>
          <w:kern w:val="2"/>
          <w:sz w:val="20"/>
          <w:szCs w:val="20"/>
          <w:lang w:val="ru-RU" w:eastAsia="en-US" w:bidi="ar-SA"/>
        </w:rPr>
        <w:t xml:space="preserve">размер оплаты страховых взносов, налогов (при наличии) после даты расторжения настоящего Соглашения; </w:t>
      </w:r>
      <w:r>
        <w:rPr>
          <w:rFonts w:eastAsia="Calibri" w:cs="Times New Roman" w:ascii="PT Astra Serif" w:hAnsi="PT Astra Serif"/>
          <w:color w:val="auto"/>
          <w:spacing w:val="0"/>
          <w:kern w:val="2"/>
          <w:sz w:val="20"/>
          <w:szCs w:val="20"/>
          <w:lang w:val="ru-RU" w:eastAsia="en-US" w:bidi="ar-SA"/>
        </w:rPr>
        <w:t>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3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случае прекращения в период реализации Проекта трудового (срочного трудового) договора с Руководителем проекта или заключения Руководителем проекта нового трудового (срочного трудового) договора с другой организацией.</w:t>
      </w:r>
    </w:p>
  </w:footnote>
  <w:footnote w:id="3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Постановление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3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Академией наук РТ.</w:t>
      </w:r>
    </w:p>
  </w:footnote>
  <w:footnote w:id="40">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 xml:space="preserve">В соответствии с пунктами </w:t>
      </w:r>
      <w:r>
        <w:rPr>
          <w:rFonts w:ascii="Times New Roman" w:hAnsi="Times New Roman"/>
          <w:spacing w:val="0"/>
        </w:rPr>
        <w:fldChar w:fldCharType="begin"/>
      </w:r>
      <w:r>
        <w:rPr>
          <w:spacing w:val="0"/>
          <w:rFonts w:ascii="Times New Roman" w:hAnsi="Times New Roman"/>
        </w:rPr>
        <w:instrText xml:space="preserve"> REF _Ref166706366 \r \r \h </w:instrText>
      </w:r>
      <w:r>
        <w:rPr>
          <w:spacing w:val="0"/>
          <w:rFonts w:ascii="Times New Roman" w:hAnsi="Times New Roman"/>
        </w:rPr>
        <w:fldChar w:fldCharType="separate"/>
      </w:r>
      <w:r>
        <w:rPr>
          <w:spacing w:val="0"/>
          <w:rFonts w:ascii="Times New Roman" w:hAnsi="Times New Roman"/>
        </w:rPr>
        <w:t>2.1.14</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_Ref166706373 \r \r \h </w:instrText>
      </w:r>
      <w:r>
        <w:rPr>
          <w:spacing w:val="0"/>
          <w:rFonts w:ascii="Times New Roman" w:hAnsi="Times New Roman"/>
        </w:rPr>
        <w:fldChar w:fldCharType="separate"/>
      </w:r>
      <w:r>
        <w:rPr>
          <w:spacing w:val="0"/>
          <w:rFonts w:ascii="Times New Roman" w:hAnsi="Times New Roman"/>
        </w:rPr>
        <w:t>2.1.15</w:t>
      </w:r>
      <w:r>
        <w:rPr>
          <w:spacing w:val="0"/>
          <w:rFonts w:ascii="Times New Roman" w:hAnsi="Times New Roman"/>
        </w:rPr>
        <w:fldChar w:fldCharType="end"/>
      </w:r>
      <w:r>
        <w:rPr>
          <w:rFonts w:ascii="Times New Roman" w:hAnsi="Times New Roman"/>
          <w:spacing w:val="0"/>
        </w:rPr>
        <w:t xml:space="preserve"> настоящего Соглашения сокращение объема гранта может повлечь уменьшение суммы накладных расходов Организации и расходов на оплату научно-исследовательских работ сторонних организаций, направленных на выполнение научного проекта.</w:t>
      </w:r>
    </w:p>
  </w:footnote>
  <w:footnote w:id="41">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 xml:space="preserve">В том числе представленному в составе отчетов, указанных в пункте </w:t>
      </w:r>
      <w:r>
        <w:rPr>
          <w:rFonts w:ascii="Times New Roman" w:hAnsi="Times New Roman"/>
          <w:spacing w:val="0"/>
        </w:rPr>
        <w:fldChar w:fldCharType="begin"/>
      </w:r>
      <w:r>
        <w:rPr>
          <w:spacing w:val="0"/>
          <w:rFonts w:ascii="Times New Roman" w:hAnsi="Times New Roman"/>
        </w:rPr>
        <w:instrText xml:space="preserve"> REF _Ref166706105 \r \r \h </w:instrText>
      </w:r>
      <w:r>
        <w:rPr>
          <w:spacing w:val="0"/>
          <w:rFonts w:ascii="Times New Roman" w:hAnsi="Times New Roman"/>
        </w:rPr>
        <w:fldChar w:fldCharType="separate"/>
      </w:r>
      <w:r>
        <w:rPr>
          <w:spacing w:val="0"/>
          <w:rFonts w:ascii="Times New Roman" w:hAnsi="Times New Roman"/>
        </w:rPr>
        <w:t>2.1.9</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42">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 xml:space="preserve">При проведении </w:t>
      </w:r>
      <w:r>
        <w:rPr>
          <w:rFonts w:ascii="Times New Roman" w:hAnsi="Times New Roman"/>
          <w:i/>
          <w:spacing w:val="0"/>
        </w:rPr>
        <w:t>Академией наук РТ</w:t>
      </w:r>
      <w:r>
        <w:rPr>
          <w:rFonts w:ascii="Times New Roman" w:hAnsi="Times New Roman"/>
          <w:spacing w:val="0"/>
        </w:rPr>
        <w:t xml:space="preserve"> выездной проверки - в случае непредставления соответствующих документов в срок более одних суток.</w:t>
      </w:r>
    </w:p>
  </w:footnote>
  <w:footnote w:id="43">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соответствии с требованиями пункта 14 конкурсной документации о проведении конкурса.</w:t>
      </w:r>
    </w:p>
  </w:footnote>
  <w:footnote w:id="44">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Предоставляемое третьими лицами, включая государственное задание Учредителя.</w:t>
      </w:r>
    </w:p>
  </w:footnote>
  <w:footnote w:id="45">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том числе, в случае подписания представленных в составе заявки документов неуполномоченными на то лицами.</w:t>
      </w:r>
    </w:p>
  </w:footnote>
  <w:footnote w:id="46">
    <w:p>
      <w:pPr>
        <w:pStyle w:val="FootnoteText"/>
        <w:jc w:val="both"/>
        <w:rPr/>
      </w:pPr>
      <w:r>
        <w:rPr>
          <w:rStyle w:val="Style18"/>
        </w:rPr>
        <w:footnoteRef/>
      </w:r>
      <w:r>
        <w:rPr>
          <w:rFonts w:ascii="Times New Roman" w:hAnsi="Times New Roman"/>
          <w:spacing w:val="0"/>
        </w:rPr>
        <w:t xml:space="preserve"> </w:t>
      </w:r>
      <w:r>
        <w:rPr>
          <w:rFonts w:ascii="Times New Roman" w:hAnsi="Times New Roman"/>
          <w:spacing w:val="0"/>
        </w:rPr>
        <w:t>В части требований конкурсной документации, нарушение которых влекло бы недопуск заявки, поданной на конкурс, к конкурсу.</w:t>
      </w:r>
    </w:p>
  </w:footnote>
  <w:footnote w:id="47">
    <w:p>
      <w:pPr>
        <w:pStyle w:val="FootnoteText"/>
        <w:jc w:val="both"/>
        <w:rPr/>
      </w:pPr>
      <w:r>
        <w:rPr>
          <w:rStyle w:val="Style18"/>
        </w:rPr>
        <w:footnoteRef/>
      </w:r>
      <w:r>
        <w:rPr>
          <w:rFonts w:ascii="Times New Roman" w:hAnsi="Times New Roman"/>
        </w:rPr>
        <w:t xml:space="preserve"> </w:t>
      </w:r>
      <w:r>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_Ref164977435 \r \r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настоящего Соглашения.</w:t>
      </w:r>
    </w:p>
  </w:footnote>
  <w:footnote w:id="4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Пункты </w:t>
      </w:r>
      <w:r>
        <w:rPr>
          <w:rFonts w:ascii="Times New Roman" w:hAnsi="Times New Roman"/>
          <w:spacing w:val="0"/>
        </w:rPr>
        <w:fldChar w:fldCharType="begin"/>
      </w:r>
      <w:r>
        <w:rPr>
          <w:spacing w:val="0"/>
          <w:rFonts w:ascii="Times New Roman" w:hAnsi="Times New Roman"/>
        </w:rPr>
        <w:instrText xml:space="preserve"> REF _Ref167225275 \r \r \h </w:instrText>
      </w:r>
      <w:r>
        <w:rPr>
          <w:spacing w:val="0"/>
          <w:rFonts w:ascii="Times New Roman" w:hAnsi="Times New Roman"/>
        </w:rPr>
        <w:fldChar w:fldCharType="separate"/>
      </w:r>
      <w:r>
        <w:rPr>
          <w:spacing w:val="0"/>
          <w:rFonts w:ascii="Times New Roman" w:hAnsi="Times New Roman"/>
        </w:rPr>
        <w:t>2.1.1</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_Ref166702949 \r \r \h </w:instrText>
      </w:r>
      <w:r>
        <w:rPr>
          <w:spacing w:val="0"/>
          <w:rFonts w:ascii="Times New Roman" w:hAnsi="Times New Roman"/>
        </w:rPr>
        <w:fldChar w:fldCharType="separate"/>
      </w:r>
      <w:r>
        <w:rPr>
          <w:spacing w:val="0"/>
          <w:rFonts w:ascii="Times New Roman" w:hAnsi="Times New Roman"/>
        </w:rPr>
        <w:t>2.1.2</w:t>
      </w:r>
      <w:r>
        <w:rPr>
          <w:spacing w:val="0"/>
          <w:rFonts w:ascii="Times New Roman" w:hAnsi="Times New Roman"/>
        </w:rPr>
        <w:fldChar w:fldCharType="end"/>
      </w:r>
      <w:r>
        <w:rPr>
          <w:rFonts w:ascii="Times New Roman" w:hAnsi="Times New Roman"/>
          <w:spacing w:val="0"/>
        </w:rPr>
        <w:t xml:space="preserve">, </w:t>
      </w:r>
      <w:r>
        <w:rPr>
          <w:rFonts w:ascii="Times New Roman" w:hAnsi="Times New Roman"/>
          <w:spacing w:val="0"/>
        </w:rPr>
        <w:fldChar w:fldCharType="begin"/>
      </w:r>
      <w:r>
        <w:rPr>
          <w:spacing w:val="0"/>
          <w:rFonts w:ascii="Times New Roman" w:hAnsi="Times New Roman"/>
        </w:rPr>
        <w:instrText xml:space="preserve"> REF _Ref166706310 \r \r \h </w:instrText>
      </w:r>
      <w:r>
        <w:rPr>
          <w:spacing w:val="0"/>
          <w:rFonts w:ascii="Times New Roman" w:hAnsi="Times New Roman"/>
        </w:rPr>
        <w:fldChar w:fldCharType="separate"/>
      </w:r>
      <w:r>
        <w:rPr>
          <w:spacing w:val="0"/>
          <w:rFonts w:ascii="Times New Roman" w:hAnsi="Times New Roman"/>
        </w:rPr>
        <w:t>2.1.6</w:t>
      </w:r>
      <w:r>
        <w:rPr>
          <w:spacing w:val="0"/>
          <w:rFonts w:ascii="Times New Roman" w:hAnsi="Times New Roman"/>
        </w:rPr>
        <w:fldChar w:fldCharType="end"/>
      </w:r>
      <w:r>
        <w:rPr>
          <w:rFonts w:ascii="Times New Roman" w:hAnsi="Times New Roman"/>
          <w:spacing w:val="0"/>
        </w:rPr>
        <w:t xml:space="preserve"> - </w:t>
      </w:r>
      <w:r>
        <w:rPr>
          <w:rFonts w:ascii="Times New Roman" w:hAnsi="Times New Roman"/>
          <w:spacing w:val="0"/>
        </w:rPr>
        <w:fldChar w:fldCharType="begin"/>
      </w:r>
      <w:r>
        <w:rPr>
          <w:spacing w:val="0"/>
          <w:rFonts w:ascii="Times New Roman" w:hAnsi="Times New Roman"/>
        </w:rPr>
        <w:instrText xml:space="preserve"> REF _Ref167225435 \r \r \h </w:instrText>
      </w:r>
      <w:r>
        <w:rPr>
          <w:spacing w:val="0"/>
          <w:rFonts w:ascii="Times New Roman" w:hAnsi="Times New Roman"/>
        </w:rPr>
        <w:fldChar w:fldCharType="separate"/>
      </w:r>
      <w:r>
        <w:rPr>
          <w:spacing w:val="0"/>
          <w:rFonts w:ascii="Times New Roman" w:hAnsi="Times New Roman"/>
        </w:rPr>
        <w:t>2.1.7</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4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Руководитель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5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Руководитель любого Проекта может одновременно дополнительно руководить одним проектом, отобранным РНФ при проведении скоординированных с иностранными партнерами конкурсов, и участвовать в одном проекте РНФ в качестве исполнителя.</w:t>
      </w:r>
    </w:p>
  </w:footnote>
  <w:footnote w:id="51">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случаях принятия органами власти Российской Федерации или органами управления Академии наук РТ соответствующего решения Академия наук РТ вправе не менее чем за 8 месяцев до наступления отчетного периода в одностороннем порядке установить или изменить перечень баз данных, в которых индексируются научные издания, а также вид научных изданий, публикации в которых будут учитываться с повышающим коэффициентом, путем направления Сторонам Соглашения (или Организации) соответствующего письменного уведомления, содержащего новую редакцию настоящего пункта Соглашения.</w:t>
      </w:r>
    </w:p>
  </w:footnote>
  <w:footnote w:id="52">
    <w:p>
      <w:pPr>
        <w:pStyle w:val="FootnoteText"/>
        <w:rPr/>
      </w:pPr>
      <w:r>
        <w:rPr>
          <w:rStyle w:val="Style18"/>
        </w:rPr>
        <w:footnoteRef/>
      </w:r>
      <w:r>
        <w:rPr>
          <w:rFonts w:ascii="Times New Roman" w:hAnsi="Times New Roman"/>
        </w:rPr>
        <w:t xml:space="preserve"> </w:t>
      </w:r>
      <w:r>
        <w:rPr>
          <w:rFonts w:ascii="Times New Roman" w:hAnsi="Times New Roman"/>
        </w:rPr>
        <w:t>В соответствии с заявкой, поданной на конкурс.</w:t>
      </w:r>
    </w:p>
  </w:footnote>
  <w:footnote w:id="5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Издания, индексируемые в библиографических зарубежных базах данных публикаций и/или </w:t>
      </w:r>
      <w:r>
        <w:rPr>
          <w:rFonts w:ascii="Times New Roman" w:hAnsi="Times New Roman"/>
          <w:spacing w:val="0"/>
          <w:lang w:val="en-US"/>
        </w:rPr>
        <w:t>Russian</w:t>
      </w:r>
      <w:r>
        <w:rPr>
          <w:rFonts w:ascii="Times New Roman" w:hAnsi="Times New Roman"/>
          <w:spacing w:val="0"/>
        </w:rPr>
        <w:t xml:space="preserve"> </w:t>
      </w:r>
      <w:r>
        <w:rPr>
          <w:rFonts w:ascii="Times New Roman" w:hAnsi="Times New Roman"/>
          <w:spacing w:val="0"/>
          <w:lang w:val="en-US"/>
        </w:rPr>
        <w:t>Science</w:t>
      </w:r>
      <w:r>
        <w:rPr>
          <w:rFonts w:ascii="Times New Roman" w:hAnsi="Times New Roman"/>
          <w:spacing w:val="0"/>
        </w:rPr>
        <w:t xml:space="preserve"> </w:t>
      </w:r>
      <w:r>
        <w:rPr>
          <w:rFonts w:ascii="Times New Roman" w:hAnsi="Times New Roman"/>
          <w:spacing w:val="0"/>
          <w:lang w:val="en-US"/>
        </w:rPr>
        <w:t>Citation</w:t>
      </w:r>
      <w:r>
        <w:rPr>
          <w:rFonts w:ascii="Times New Roman" w:hAnsi="Times New Roman"/>
          <w:spacing w:val="0"/>
        </w:rPr>
        <w:t xml:space="preserve"> </w:t>
      </w:r>
      <w:r>
        <w:rPr>
          <w:rFonts w:ascii="Times New Roman" w:hAnsi="Times New Roman"/>
          <w:spacing w:val="0"/>
          <w:lang w:val="en-US"/>
        </w:rPr>
        <w:t>Index</w:t>
      </w:r>
      <w:r>
        <w:rPr>
          <w:rFonts w:ascii="Times New Roman" w:hAnsi="Times New Roman"/>
          <w:spacing w:val="0"/>
        </w:rPr>
        <w:t xml:space="preserve"> (</w:t>
      </w:r>
      <w:r>
        <w:rPr>
          <w:rFonts w:ascii="Times New Roman" w:hAnsi="Times New Roman"/>
          <w:spacing w:val="0"/>
          <w:lang w:val="en-US"/>
        </w:rPr>
        <w:t>RSCI</w:t>
      </w:r>
      <w:r>
        <w:rPr>
          <w:rFonts w:ascii="Times New Roman" w:hAnsi="Times New Roman"/>
          <w:spacing w:val="0"/>
        </w:rPr>
        <w:t>).</w:t>
      </w:r>
    </w:p>
  </w:footnote>
  <w:footnote w:id="54">
    <w:p>
      <w:pPr>
        <w:pStyle w:val="FootnoteText"/>
        <w:jc w:val="both"/>
        <w:rPr/>
      </w:pPr>
      <w:r>
        <w:rPr>
          <w:rStyle w:val="Style18"/>
        </w:rPr>
        <w:footnoteRef/>
      </w:r>
      <w:r>
        <w:rPr>
          <w:rFonts w:ascii="Times New Roman" w:hAnsi="Times New Roman"/>
        </w:rPr>
        <w:t>Количество публикаций указывается в соответствии с Приложением №1 к настоящему Соглашению.</w:t>
      </w:r>
    </w:p>
  </w:footnote>
  <w:footnote w:id="55">
    <w:p>
      <w:pPr>
        <w:pStyle w:val="FootnoteText"/>
        <w:jc w:val="both"/>
        <w:rPr/>
      </w:pPr>
      <w:r>
        <w:rPr>
          <w:rStyle w:val="Style18"/>
        </w:rPr>
        <w:footnoteRef/>
      </w:r>
      <w:r>
        <w:rPr>
          <w:rFonts w:ascii="Times New Roman" w:hAnsi="Times New Roman"/>
        </w:rPr>
        <w:t xml:space="preserve"> </w:t>
      </w:r>
      <w:r>
        <w:rPr>
          <w:rFonts w:ascii="Times New Roman" w:hAnsi="Times New Roman"/>
          <w:b w:val="false"/>
          <w:bCs w:val="false"/>
        </w:rPr>
        <w:t>К указанным публ</w:t>
      </w:r>
      <w:r>
        <w:rPr>
          <w:rFonts w:ascii="PT Astra Serif" w:hAnsi="PT Astra Serif"/>
          <w:b w:val="false"/>
          <w:bCs w:val="false"/>
        </w:rPr>
        <w:t>икац</w:t>
      </w:r>
      <w:r>
        <w:rPr>
          <w:rFonts w:eastAsia="Calibri" w:cs="Times New Roman" w:ascii="PT Astra Serif" w:hAnsi="PT Astra Serif"/>
          <w:b w:val="false"/>
          <w:bCs w:val="false"/>
          <w:color w:val="auto"/>
          <w:kern w:val="2"/>
          <w:sz w:val="20"/>
          <w:szCs w:val="20"/>
          <w:lang w:val="ru-RU" w:eastAsia="en-US" w:bidi="ar-SA"/>
        </w:rPr>
        <w:t xml:space="preserve">иям </w:t>
      </w:r>
      <w:r>
        <w:rPr>
          <w:rStyle w:val="61"/>
          <w:rFonts w:eastAsia="Calibri" w:cs="Times New Roman" w:ascii="PT Astra Serif" w:hAnsi="PT Astra Serif"/>
          <w:b w:val="false"/>
          <w:bCs w:val="false"/>
          <w:color w:val="auto"/>
          <w:kern w:val="2"/>
          <w:sz w:val="20"/>
          <w:szCs w:val="20"/>
          <w:lang w:val="ru-RU" w:eastAsia="en-US" w:bidi="ar-SA"/>
        </w:rPr>
        <w:t>не могут быть отнесены</w:t>
      </w:r>
      <w:r>
        <w:rPr>
          <w:rFonts w:eastAsia="Calibri" w:cs="Times New Roman" w:ascii="PT Astra Serif" w:hAnsi="PT Astra Serif"/>
          <w:b w:val="false"/>
          <w:bCs w:val="false"/>
          <w:color w:val="auto"/>
          <w:kern w:val="2"/>
          <w:sz w:val="20"/>
          <w:szCs w:val="20"/>
          <w:lang w:val="ru-RU" w:eastAsia="en-US" w:bidi="ar-SA"/>
        </w:rPr>
        <w:t xml:space="preserve"> публикации, содержащие ссылки на иные </w:t>
      </w:r>
      <w:r>
        <w:rPr>
          <w:rFonts w:ascii="PT Astra Serif" w:hAnsi="PT Astra Serif"/>
          <w:b w:val="false"/>
          <w:bCs w:val="false"/>
        </w:rPr>
        <w:t>источники финансирования, за исключением софинансирования Проекта со ст</w:t>
      </w:r>
      <w:r>
        <w:rPr>
          <w:rFonts w:ascii="Times New Roman" w:hAnsi="Times New Roman"/>
          <w:b w:val="false"/>
          <w:bCs w:val="false"/>
        </w:rPr>
        <w:t>ороны РНФ; публикации, направленные в издательство до начала практической реализации проекта (до заключения настоящего Соглашения); публикации типа «тезисы».</w:t>
      </w:r>
    </w:p>
  </w:footnote>
  <w:footnote w:id="5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 xml:space="preserve">Полное наименование Академии наук РТ на английском языке - </w:t>
      </w:r>
      <w:r>
        <w:rPr>
          <w:rFonts w:ascii="Times New Roman" w:hAnsi="Times New Roman"/>
          <w:spacing w:val="0"/>
          <w:lang w:val="en-US"/>
        </w:rPr>
        <w:t>State</w:t>
      </w:r>
      <w:r>
        <w:rPr>
          <w:rFonts w:ascii="Times New Roman" w:hAnsi="Times New Roman"/>
          <w:spacing w:val="0"/>
        </w:rPr>
        <w:t xml:space="preserve"> </w:t>
      </w:r>
      <w:r>
        <w:rPr>
          <w:rFonts w:ascii="Times New Roman" w:hAnsi="Times New Roman"/>
          <w:spacing w:val="0"/>
          <w:lang w:val="en-US"/>
        </w:rPr>
        <w:t>institution</w:t>
      </w:r>
      <w:r>
        <w:rPr>
          <w:rFonts w:ascii="Times New Roman" w:hAnsi="Times New Roman"/>
          <w:spacing w:val="0"/>
        </w:rPr>
        <w:t xml:space="preserve"> «</w:t>
      </w:r>
      <w:r>
        <w:rPr>
          <w:rFonts w:ascii="Times New Roman" w:hAnsi="Times New Roman"/>
          <w:spacing w:val="0"/>
          <w:lang w:val="en-US"/>
        </w:rPr>
        <w:t>Tatarstan</w:t>
      </w:r>
      <w:r>
        <w:rPr>
          <w:rFonts w:ascii="Times New Roman" w:hAnsi="Times New Roman"/>
          <w:spacing w:val="0"/>
        </w:rPr>
        <w:t xml:space="preserve"> А</w:t>
      </w:r>
      <w:r>
        <w:rPr>
          <w:rFonts w:ascii="Times New Roman" w:hAnsi="Times New Roman"/>
          <w:spacing w:val="0"/>
          <w:lang w:val="en-US"/>
        </w:rPr>
        <w:t>cademy</w:t>
      </w:r>
      <w:r>
        <w:rPr>
          <w:rFonts w:ascii="Times New Roman" w:hAnsi="Times New Roman"/>
          <w:spacing w:val="0"/>
        </w:rPr>
        <w:t xml:space="preserve"> </w:t>
      </w:r>
      <w:r>
        <w:rPr>
          <w:rFonts w:ascii="Times New Roman" w:hAnsi="Times New Roman"/>
          <w:spacing w:val="0"/>
          <w:lang w:val="en-US"/>
        </w:rPr>
        <w:t>of</w:t>
      </w:r>
      <w:r>
        <w:rPr>
          <w:rFonts w:ascii="Times New Roman" w:hAnsi="Times New Roman"/>
          <w:spacing w:val="0"/>
        </w:rPr>
        <w:t xml:space="preserve"> </w:t>
      </w:r>
      <w:r>
        <w:rPr>
          <w:rFonts w:ascii="Times New Roman" w:hAnsi="Times New Roman"/>
          <w:spacing w:val="0"/>
          <w:lang w:val="en-US"/>
        </w:rPr>
        <w:t>Sciences</w:t>
      </w:r>
      <w:r>
        <w:rPr>
          <w:rFonts w:ascii="Times New Roman" w:hAnsi="Times New Roman"/>
          <w:spacing w:val="0"/>
        </w:rPr>
        <w:t xml:space="preserve">», сокращенное наименование – </w:t>
      </w:r>
      <w:r>
        <w:rPr>
          <w:rFonts w:ascii="Times New Roman" w:hAnsi="Times New Roman"/>
          <w:spacing w:val="0"/>
          <w:lang w:val="en-US"/>
        </w:rPr>
        <w:t>TAS</w:t>
      </w:r>
      <w:r>
        <w:rPr>
          <w:rFonts w:ascii="Times New Roman" w:hAnsi="Times New Roman"/>
          <w:spacing w:val="0"/>
        </w:rPr>
        <w:t>.</w:t>
      </w:r>
    </w:p>
  </w:footnote>
  <w:footnote w:id="5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Лица, не являющиеся налоговыми резидентами Российской Федерации, могут осуществлять работы по Проекту на безвозмездной основе в рамках договора гражданско-правового характера (за исключением Руководителя проекта).</w:t>
      </w:r>
    </w:p>
  </w:footnote>
  <w:footnote w:id="58">
    <w:p>
      <w:pPr>
        <w:pStyle w:val="FootnoteText"/>
        <w:jc w:val="both"/>
        <w:rPr/>
      </w:pPr>
      <w:r>
        <w:rPr>
          <w:rStyle w:val="Style18"/>
        </w:rPr>
        <w:footnoteRef/>
      </w:r>
      <w:r>
        <w:rPr>
          <w:rFonts w:ascii="Times New Roman" w:hAnsi="Times New Roman"/>
        </w:rPr>
        <w:t xml:space="preserve"> </w:t>
      </w:r>
      <w:r>
        <w:rPr>
          <w:rFonts w:ascii="Times New Roman" w:hAnsi="Times New Roman"/>
          <w:spacing w:val="0"/>
        </w:rPr>
        <w:t>Уведомление Академии наук РТ о предоставлении отпуска по беременности и родам, отпуска работникам, усыновившим ребенка, не производится. В связи с действием трудового договора в указанный период возможно расходование средств гранта (за исключением выплаты вознаграждения Руководителю проекта) на основании письменного поручения (заявки, визы) Руководителя проекта.</w:t>
      </w:r>
    </w:p>
  </w:footnote>
  <w:footnote w:id="59">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Если таковое влечет замену Организации. В таком случае Руководитель проекта обязан уведомить Организацию о соответствующем факте.</w:t>
      </w:r>
    </w:p>
  </w:footnote>
  <w:footnote w:id="60">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членов научного коллектива на указанном согласии должны быть удостоверены в установленном порядке Организацией либо нотариусом.</w:t>
      </w:r>
    </w:p>
  </w:footnote>
  <w:footnote w:id="61">
    <w:p>
      <w:pPr>
        <w:pStyle w:val="FootnoteText"/>
        <w:jc w:val="both"/>
        <w:rPr/>
      </w:pPr>
      <w:r>
        <w:rPr>
          <w:rStyle w:val="Style18"/>
        </w:rPr>
        <w:footnoteRef/>
      </w:r>
      <w:r>
        <w:rPr>
          <w:rFonts w:ascii="PT Astra Serif" w:hAnsi="PT Astra Serif"/>
        </w:rPr>
        <w:t xml:space="preserve"> </w:t>
      </w:r>
      <w:r>
        <w:rPr>
          <w:rFonts w:ascii="PT Astra Serif" w:hAnsi="PT Astra Serif"/>
          <w:spacing w:val="0"/>
        </w:rPr>
        <w:t>Включая оценочные и условные обязатель</w:t>
      </w:r>
      <w:r>
        <w:rPr>
          <w:rFonts w:eastAsia="Calibri" w:cs="Times New Roman" w:ascii="PT Astra Serif" w:hAnsi="PT Astra Serif"/>
          <w:color w:val="auto"/>
          <w:spacing w:val="0"/>
          <w:kern w:val="2"/>
          <w:sz w:val="20"/>
          <w:szCs w:val="20"/>
          <w:lang w:val="ru-RU" w:eastAsia="en-US" w:bidi="ar-SA"/>
        </w:rPr>
        <w:t xml:space="preserve">ства (например, резерв отпускных); </w:t>
      </w:r>
      <w:r>
        <w:rPr>
          <w:rStyle w:val="30pt3"/>
          <w:rFonts w:eastAsia="Calibri" w:cs="Times New Roman" w:ascii="PT Astra Serif" w:hAnsi="PT Astra Serif"/>
          <w:color w:val="auto"/>
          <w:spacing w:val="0"/>
          <w:kern w:val="2"/>
          <w:sz w:val="20"/>
          <w:szCs w:val="20"/>
          <w:lang w:val="ru-RU" w:eastAsia="en-US" w:bidi="ar-SA"/>
        </w:rPr>
        <w:t xml:space="preserve">размер оплаты страховых взносов, налогов (при наличии) после даты расторжения настоящего Соглашения; </w:t>
      </w:r>
      <w:r>
        <w:rPr>
          <w:rFonts w:eastAsia="Calibri" w:cs="Times New Roman" w:ascii="PT Astra Serif" w:hAnsi="PT Astra Serif"/>
          <w:color w:val="auto"/>
          <w:spacing w:val="0"/>
          <w:kern w:val="2"/>
          <w:sz w:val="20"/>
          <w:szCs w:val="20"/>
          <w:lang w:val="ru-RU" w:eastAsia="en-US" w:bidi="ar-SA"/>
        </w:rPr>
        <w:t>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62">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Длительные болезнь или служебная командировка Руководителя проекта, изменение региона (страны) пребывания, иные обстоятельства. В первый год реализации проекта замена Руководителя проекта возможна только в силу значимых обстоятельств: смерть, тяжелая болезнь, признание без вести пропавшим, признание недееспособным, беременность и роды.</w:t>
      </w:r>
    </w:p>
  </w:footnote>
  <w:footnote w:id="63">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Подписи Руководителя проекта и членов научного коллектива на указанном представлении должны быть заверены в установленном порядке либо нотариусом.</w:t>
      </w:r>
    </w:p>
  </w:footnote>
  <w:footnote w:id="64">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соответствии с формой, установленной в конкурсной документации РНФ. Кандидатура нового руководителя проекта должна соответствовать условиям конкурсной документации РНФ о проведении конкурса (для конкурсов на продление проектов - условиям конкурсной документации о проведении конкурса на отбор проекта, подлежащего продлению), применяемым на дату предложения о замене Руководителя проекта (например, квалификационные требования по публикациям - за последние пять полных лет до даты предложения о замене Руководителя проекта).</w:t>
      </w:r>
    </w:p>
  </w:footnote>
  <w:footnote w:id="65">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 случае несогласия Организации с заключением дополнительного соглашения к Соглашению и (или) ее отказа либо уклонения от передачи Руководителю проекта письменного изложения своего мнения по данному вопросу на бумажном носителе данный факт должен быть отражен в предложении.</w:t>
      </w:r>
    </w:p>
  </w:footnote>
  <w:footnote w:id="66">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Включая оценочные и услов</w:t>
      </w:r>
      <w:r>
        <w:rPr>
          <w:rFonts w:ascii="PT Astra Serif" w:hAnsi="PT Astra Serif"/>
          <w:spacing w:val="0"/>
        </w:rPr>
        <w:t>ные обязательства (например, резерв отпуск</w:t>
      </w:r>
      <w:r>
        <w:rPr>
          <w:rFonts w:eastAsia="Calibri" w:cs="Times New Roman" w:ascii="PT Astra Serif" w:hAnsi="PT Astra Serif"/>
          <w:color w:val="auto"/>
          <w:spacing w:val="0"/>
          <w:kern w:val="2"/>
          <w:sz w:val="20"/>
          <w:szCs w:val="20"/>
          <w:lang w:val="ru-RU" w:eastAsia="en-US" w:bidi="ar-SA"/>
        </w:rPr>
        <w:t xml:space="preserve">ных); </w:t>
      </w:r>
      <w:r>
        <w:rPr>
          <w:rStyle w:val="30pt3"/>
          <w:rFonts w:eastAsia="Calibri" w:cs="Times New Roman" w:ascii="PT Astra Serif" w:hAnsi="PT Astra Serif"/>
          <w:color w:val="auto"/>
          <w:spacing w:val="0"/>
          <w:kern w:val="2"/>
          <w:sz w:val="20"/>
          <w:szCs w:val="20"/>
          <w:lang w:val="ru-RU" w:eastAsia="en-US" w:bidi="ar-SA"/>
        </w:rPr>
        <w:t xml:space="preserve">размер оплаты страховых взносов, налогов (при наличии) после даты расторжения настоящего Соглашения; </w:t>
      </w:r>
      <w:r>
        <w:rPr>
          <w:rFonts w:eastAsia="Calibri" w:cs="Times New Roman" w:ascii="PT Astra Serif" w:hAnsi="PT Astra Serif"/>
          <w:color w:val="auto"/>
          <w:spacing w:val="0"/>
          <w:kern w:val="2"/>
          <w:sz w:val="20"/>
          <w:szCs w:val="20"/>
          <w:lang w:val="ru-RU" w:eastAsia="en-US" w:bidi="ar-SA"/>
        </w:rPr>
        <w:t>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67">
    <w:p>
      <w:pPr>
        <w:pStyle w:val="FootnoteText"/>
        <w:jc w:val="both"/>
        <w:rPr/>
      </w:pPr>
      <w:r>
        <w:rPr>
          <w:rStyle w:val="Style18"/>
        </w:rPr>
        <w:footnoteRef/>
      </w:r>
      <w:r>
        <w:rPr>
          <w:rFonts w:ascii="Times New Roman" w:hAnsi="Times New Roman"/>
        </w:rPr>
        <w:t xml:space="preserve"> </w:t>
      </w:r>
      <w:r>
        <w:rPr>
          <w:rFonts w:ascii="Times New Roman" w:hAnsi="Times New Roman"/>
          <w:spacing w:val="0"/>
        </w:rPr>
        <w:t>Проекты, аналогичные по целям, задачам, объектам, предметам и методам исследований, а также ожидаемым результатам. Рассмотрение Проекта на совпадение проводится Академией наук РТ.</w:t>
      </w:r>
    </w:p>
  </w:footnote>
  <w:footnote w:id="68">
    <w:p>
      <w:pPr>
        <w:pStyle w:val="FootnoteText"/>
        <w:jc w:val="both"/>
        <w:rPr/>
      </w:pPr>
      <w:r>
        <w:rPr>
          <w:rStyle w:val="Style18"/>
        </w:rPr>
        <w:footnoteRef/>
      </w:r>
      <w:r>
        <w:rPr>
          <w:rFonts w:ascii="Times New Roman" w:hAnsi="Times New Roman"/>
        </w:rPr>
        <w:t xml:space="preserve"> </w:t>
      </w:r>
      <w:r>
        <w:rPr>
          <w:rFonts w:ascii="Times New Roman" w:hAnsi="Times New Roman"/>
        </w:rPr>
        <w:t>В соответствии со статьей 1228 ГК РФ автором РИД признается гражданин, творческим трудом которого создан такой результат; право на РИД,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 (в том числе в соответствии со статьей 1370 Гражданского Кодекса Российской Федерации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гражданско-правовым договором между работником и работодателем не предусмотрено иное).</w:t>
      </w:r>
    </w:p>
  </w:footnote>
  <w:footnote w:id="69">
    <w:p>
      <w:pPr>
        <w:pStyle w:val="FootnoteText"/>
        <w:jc w:val="both"/>
        <w:rPr/>
      </w:pPr>
      <w:r>
        <w:rPr>
          <w:rStyle w:val="Style18"/>
        </w:rPr>
        <w:footnoteRef/>
      </w:r>
      <w:r>
        <w:rPr>
          <w:rFonts w:ascii="Times New Roman" w:hAnsi="Times New Roman"/>
        </w:rPr>
        <w:t xml:space="preserve"> </w:t>
      </w:r>
      <w:r>
        <w:rPr>
          <w:rFonts w:ascii="Times New Roman" w:hAnsi="Times New Roman"/>
        </w:rPr>
        <w:t>Не являющимся Организацией и/или Руководителем проекта.</w:t>
      </w:r>
    </w:p>
  </w:footnote>
  <w:footnote w:id="70">
    <w:p>
      <w:pPr>
        <w:pStyle w:val="FootnoteText"/>
        <w:rPr/>
      </w:pPr>
      <w:r>
        <w:rPr>
          <w:rStyle w:val="Style18"/>
        </w:rPr>
        <w:footnoteRef/>
      </w:r>
      <w:r>
        <w:rPr>
          <w:rFonts w:ascii="Times New Roman" w:hAnsi="Times New Roman"/>
        </w:rPr>
        <w:t xml:space="preserve"> </w:t>
      </w:r>
      <w:r>
        <w:rPr>
          <w:rFonts w:ascii="Times New Roman" w:hAnsi="Times New Roman"/>
          <w:spacing w:val="0"/>
        </w:rPr>
        <w:t>В том числе, если ранее направлялись по электронной почте.</w:t>
      </w:r>
    </w:p>
  </w:footnote>
  <w:footnote w:id="71">
    <w:p>
      <w:pPr>
        <w:pStyle w:val="FootnoteText"/>
        <w:rPr/>
      </w:pPr>
      <w:r>
        <w:rPr>
          <w:rStyle w:val="Style18"/>
        </w:rPr>
        <w:footnoteRef/>
      </w:r>
      <w:r>
        <w:rPr>
          <w:rFonts w:ascii="Times New Roman" w:hAnsi="Times New Roman"/>
        </w:rPr>
        <w:t xml:space="preserve"> </w:t>
      </w:r>
      <w:r>
        <w:rPr>
          <w:rFonts w:ascii="Times New Roman" w:hAnsi="Times New Roman"/>
          <w:spacing w:val="0"/>
        </w:rPr>
        <w:t>Если указанный день является праздничным, не рабочим или выходным - по предыдущий рабочий день.</w:t>
      </w:r>
    </w:p>
  </w:footnote>
  <w:footnote w:id="72">
    <w:p>
      <w:pPr>
        <w:pStyle w:val="FootnoteText"/>
        <w:jc w:val="both"/>
        <w:rPr/>
      </w:pPr>
      <w:r>
        <w:rPr>
          <w:rStyle w:val="Style18"/>
        </w:rPr>
        <w:footnoteRef/>
      </w:r>
      <w:r>
        <w:rPr>
          <w:rFonts w:ascii="Times New Roman" w:hAnsi="Times New Roman"/>
        </w:rPr>
        <w:t>План работ научного исследования представляется в соответствии с заявкой, поданной на конкурс.</w:t>
      </w:r>
    </w:p>
  </w:footnote>
  <w:footnote w:id="73">
    <w:p>
      <w:pPr>
        <w:pStyle w:val="FootnoteText"/>
        <w:jc w:val="both"/>
        <w:rPr/>
      </w:pPr>
      <w:r>
        <w:rPr>
          <w:rStyle w:val="Style18"/>
        </w:rPr>
        <w:footnoteRef/>
      </w:r>
      <w:r>
        <w:rPr>
          <w:rFonts w:ascii="Times New Roman" w:hAnsi="Times New Roman"/>
          <w:spacing w:val="0"/>
        </w:rPr>
        <w:t xml:space="preserve">Указанные показатели могут изменяться при реализации Проекта без согласования с Академией наук РТ в пределах,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_Ref164973539 \r \r \h </w:instrText>
      </w:r>
      <w:r>
        <w:rPr>
          <w:spacing w:val="0"/>
          <w:rFonts w:ascii="Times New Roman" w:hAnsi="Times New Roman"/>
        </w:rPr>
        <w:fldChar w:fldCharType="separate"/>
      </w:r>
      <w:r>
        <w:rPr>
          <w:spacing w:val="0"/>
          <w:rFonts w:ascii="Times New Roman" w:hAnsi="Times New Roman"/>
        </w:rPr>
        <w:t>2.3.3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74">
    <w:p>
      <w:pPr>
        <w:pStyle w:val="FootnoteText"/>
        <w:jc w:val="both"/>
        <w:rPr/>
      </w:pPr>
      <w:r>
        <w:rPr>
          <w:rStyle w:val="Style18"/>
        </w:rPr>
        <w:footnoteRef/>
      </w:r>
      <w:r>
        <w:rPr>
          <w:rFonts w:ascii="Times New Roman" w:hAnsi="Times New Roman"/>
          <w:spacing w:val="0"/>
        </w:rPr>
        <w:t xml:space="preserve">Указанные показатели могут изменяться при реализации Проекта без согласования с Академией наук РТ в пределах, предусмотренных пунктом </w:t>
      </w:r>
      <w:r>
        <w:rPr>
          <w:rFonts w:ascii="Times New Roman" w:hAnsi="Times New Roman"/>
          <w:spacing w:val="0"/>
        </w:rPr>
        <w:fldChar w:fldCharType="begin"/>
      </w:r>
      <w:r>
        <w:rPr>
          <w:spacing w:val="0"/>
          <w:rFonts w:ascii="Times New Roman" w:hAnsi="Times New Roman"/>
        </w:rPr>
        <w:instrText xml:space="preserve"> REF _Ref164973539 \r \r \h </w:instrText>
      </w:r>
      <w:r>
        <w:rPr>
          <w:spacing w:val="0"/>
          <w:rFonts w:ascii="Times New Roman" w:hAnsi="Times New Roman"/>
        </w:rPr>
        <w:fldChar w:fldCharType="separate"/>
      </w:r>
      <w:r>
        <w:rPr>
          <w:spacing w:val="0"/>
          <w:rFonts w:ascii="Times New Roman" w:hAnsi="Times New Roman"/>
        </w:rPr>
        <w:t>2.3.3</w:t>
      </w:r>
      <w:r>
        <w:rPr>
          <w:spacing w:val="0"/>
          <w:rFonts w:ascii="Times New Roman" w:hAnsi="Times New Roman"/>
        </w:rPr>
        <w:fldChar w:fldCharType="end"/>
      </w:r>
      <w:r>
        <w:rPr>
          <w:rFonts w:ascii="Times New Roman" w:hAnsi="Times New Roman"/>
          <w:spacing w:val="0"/>
        </w:rPr>
        <w:t xml:space="preserve"> настоящего Соглашения.</w:t>
      </w:r>
    </w:p>
  </w:footnote>
  <w:footnote w:id="75">
    <w:p>
      <w:pPr>
        <w:pStyle w:val="FootnoteText"/>
        <w:jc w:val="both"/>
        <w:rPr/>
      </w:pPr>
      <w:r>
        <w:rPr>
          <w:rStyle w:val="Style18"/>
        </w:rPr>
        <w:footnoteRef/>
      </w:r>
      <w:r>
        <w:rPr>
          <w:rFonts w:ascii="Times New Roman" w:hAnsi="Times New Roman"/>
        </w:rPr>
        <w:t>Представляется в соответствии с заявкой, поданной на конкурс, либо с учетом изменений в смете, согласованных РНФ в соответствии с Соглашением между РНФ, руководителем проекта и Организацией о предоставлении гранта на проведение фундаментальных научных исследований и поисковых научных исследований.</w:t>
      </w:r>
    </w:p>
  </w:footnote>
  <w:footnote w:id="76">
    <w:p>
      <w:pPr>
        <w:pStyle w:val="FootnoteText"/>
        <w:rPr/>
      </w:pPr>
      <w:r>
        <w:rPr>
          <w:rStyle w:val="Style18"/>
        </w:rPr>
        <w:footnoteRef/>
      </w:r>
      <w:r>
        <w:rPr>
          <w:rFonts w:ascii="Times New Roman" w:hAnsi="Times New Roman"/>
        </w:rPr>
        <w:t>Без разделителей, с одним знаком после запятой.</w:t>
      </w:r>
    </w:p>
  </w:footnote>
  <w:footnote w:id="77">
    <w:p>
      <w:pPr>
        <w:pStyle w:val="FootnoteText"/>
        <w:rPr/>
      </w:pPr>
      <w:r>
        <w:rPr>
          <w:rStyle w:val="Style18"/>
        </w:rPr>
        <w:footnoteRef/>
      </w:r>
      <w:r>
        <w:rPr>
          <w:rFonts w:ascii="Times New Roman" w:hAnsi="Times New Roman"/>
        </w:rPr>
        <w:t>Носит информационный характер.</w:t>
      </w:r>
    </w:p>
  </w:footnote>
  <w:footnote w:id="78">
    <w:p>
      <w:pPr>
        <w:pStyle w:val="FootnoteText"/>
        <w:rPr/>
      </w:pPr>
      <w:r>
        <w:rPr>
          <w:rStyle w:val="Style18"/>
        </w:rPr>
        <w:footnoteRef/>
      </w:r>
      <w:r>
        <w:rPr>
          <w:rFonts w:ascii="Times New Roman" w:hAnsi="Times New Roman"/>
        </w:rPr>
        <w:t>Без разделителей, с одним знаком после запятой.</w:t>
      </w:r>
    </w:p>
  </w:footnote>
  <w:footnote w:id="79">
    <w:p>
      <w:pPr>
        <w:pStyle w:val="FootnoteText"/>
        <w:rPr/>
      </w:pPr>
      <w:r>
        <w:rPr>
          <w:rStyle w:val="Style18"/>
        </w:rPr>
        <w:footnoteRef/>
      </w:r>
      <w:r>
        <w:rPr>
          <w:rFonts w:ascii="Times New Roman" w:hAnsi="Times New Roman"/>
        </w:rPr>
        <w:t>Не более 15 процентов от суммы гранта.</w:t>
      </w:r>
    </w:p>
  </w:footnote>
  <w:footnote w:id="80">
    <w:p>
      <w:pPr>
        <w:pStyle w:val="FootnoteText"/>
        <w:rPr/>
      </w:pPr>
      <w:r>
        <w:rPr>
          <w:rStyle w:val="Style18"/>
        </w:rPr>
        <w:footnoteRef/>
      </w:r>
      <w:r>
        <w:rPr>
          <w:rFonts w:ascii="Times New Roman" w:hAnsi="Times New Roman"/>
        </w:rPr>
        <w:t>Не связанные с осуществлением текущей деятельности Организации.</w:t>
      </w:r>
    </w:p>
  </w:footnote>
  <w:footnote w:id="81">
    <w:p>
      <w:pPr>
        <w:pStyle w:val="FootnoteText"/>
        <w:rPr/>
      </w:pPr>
      <w:r>
        <w:rPr>
          <w:rStyle w:val="Style18"/>
        </w:rPr>
        <w:footnoteRef/>
      </w:r>
      <w:r>
        <w:rPr>
          <w:rFonts w:ascii="Times New Roman" w:hAnsi="Times New Roman"/>
        </w:rPr>
        <w:t>Не более 10 процентов от суммы гранта.</w:t>
      </w:r>
    </w:p>
  </w:footnote>
  <w:footnote w:id="82">
    <w:p>
      <w:pPr>
        <w:pStyle w:val="FootnoteText"/>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Подписи должны быть расшифрованы</w:t>
      </w:r>
    </w:p>
  </w:footnote>
  <w:footnote w:id="83">
    <w:p>
      <w:pPr>
        <w:pStyle w:val="Normal"/>
        <w:spacing w:lineRule="auto" w:line="240" w:before="0" w:after="0"/>
        <w:jc w:val="both"/>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Либо уполномоченного представителя, действующего на основании доверенности или распорядительного документа. В случае подписания Формы уполномоченным представителем организации (в т.ч. – руководителем филиала) к печатному экземпляру отчета прилагается копия распорядительного документа или доверенности, заверенная печатью организации (при наличии)</w:t>
      </w:r>
    </w:p>
  </w:footnote>
  <w:footnote w:id="84">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85">
    <w:p>
      <w:pPr>
        <w:pStyle w:val="FootnoteText"/>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Подписи должны быть расшифрованы</w:t>
      </w:r>
    </w:p>
  </w:footnote>
  <w:footnote w:id="86">
    <w:p>
      <w:pPr>
        <w:pStyle w:val="Normal"/>
        <w:spacing w:lineRule="auto" w:line="240" w:before="0" w:after="0"/>
        <w:jc w:val="both"/>
        <w:rPr/>
      </w:pPr>
      <w:r>
        <w:rPr>
          <w:rStyle w:val="Style18"/>
        </w:rPr>
        <w:footnoteRef/>
      </w:r>
      <w:r>
        <w:rPr>
          <w:rFonts w:cs="Times New Roman" w:ascii="Times New Roman" w:hAnsi="Times New Roman"/>
        </w:rPr>
        <w:t xml:space="preserve"> </w:t>
      </w:r>
      <w:r>
        <w:rPr>
          <w:rFonts w:cs="Times New Roman" w:ascii="Times New Roman" w:hAnsi="Times New Roman"/>
          <w:i/>
          <w:iCs/>
          <w:sz w:val="15"/>
          <w:szCs w:val="15"/>
        </w:rPr>
        <w:t>Либо уполномоченного представителя, действующего на основании доверенности или распорядительного документа. В случае подписания Формы уполномоченным представителем организации (в т.ч. – руководителем филиала) к печатному экземпляру отчета прилагается копия распорядительного документа или доверенности, заверенная печатью организации (при наличии)</w:t>
      </w:r>
    </w:p>
  </w:footnote>
  <w:footnote w:id="87">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Распределение средств, полученных от Академии наук РТ в отчетном периоде, и неиспользованного остатка средств прошлых периодов по статьям приводится в соответствии с действующей на момент подачи отчета сметой.</w:t>
      </w:r>
    </w:p>
  </w:footnote>
  <w:footnote w:id="88">
    <w:p>
      <w:pPr>
        <w:pStyle w:val="Normal"/>
        <w:spacing w:lineRule="auto" w:line="240" w:before="0" w:after="0"/>
        <w:jc w:val="both"/>
        <w:rPr>
          <w:rFonts w:ascii="Times New Roman" w:hAnsi="Times New Roman" w:cs="Times New Roman"/>
          <w:i/>
          <w:i/>
          <w:sz w:val="15"/>
          <w:szCs w:val="15"/>
        </w:rPr>
      </w:pPr>
      <w:r>
        <w:rPr>
          <w:rStyle w:val="Style18"/>
        </w:rPr>
        <w:footnoteRef/>
      </w:r>
      <w:r>
        <w:rPr>
          <w:rFonts w:cs="Times New Roman" w:ascii="Times New Roman" w:hAnsi="Times New Roman"/>
          <w:i/>
          <w:sz w:val="15"/>
          <w:szCs w:val="15"/>
        </w:rPr>
        <w:t xml:space="preserve"> </w:t>
      </w:r>
      <w:r>
        <w:rPr>
          <w:rFonts w:cs="Times New Roman" w:ascii="Times New Roman" w:hAnsi="Times New Roman"/>
          <w:i/>
          <w:sz w:val="15"/>
          <w:szCs w:val="15"/>
        </w:rPr>
        <w:t>Размер вознаграждения членов научного коллектива должен соответствовать выплатам, указанным в п. 6.10.</w:t>
      </w:r>
    </w:p>
  </w:footnote>
  <w:footnote w:id="89">
    <w:p>
      <w:pPr>
        <w:pStyle w:val="Normal"/>
        <w:spacing w:lineRule="auto" w:line="240" w:before="0" w:after="0"/>
        <w:jc w:val="both"/>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Не связанные с осуществлением текущей деятельности организации.</w:t>
      </w:r>
    </w:p>
  </w:footnote>
  <w:footnote w:id="90">
    <w:p>
      <w:pPr>
        <w:pStyle w:val="Normal"/>
        <w:spacing w:lineRule="auto" w:line="240" w:before="0" w:after="0"/>
        <w:jc w:val="both"/>
        <w:rPr>
          <w:rFonts w:ascii="Times New Roman" w:hAnsi="Times New Roman" w:cs="Times New Roman"/>
          <w:i/>
          <w:i/>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Расходование средств гранта на строительство капитальных объектов, образовательную деятельность, организацию или проведение  научных, образовательных мероприятий не разрешается.</w:t>
      </w:r>
    </w:p>
  </w:footnote>
  <w:footnote w:id="91">
    <w:p>
      <w:pPr>
        <w:pStyle w:val="Normal"/>
        <w:spacing w:lineRule="auto" w:line="240" w:before="0" w:after="0"/>
        <w:jc w:val="both"/>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Включая оценочные и условные обязательства (например, резерв отпускных), размер оплаты страховых взносов, налогов (при наличии) в следующем календарном году; размер страховых взносов и налогов (при наличии), уплаченных организацией досрочно и/или следующих к возврату; стоимость материалов и оборудования, не использованных по проекту.</w:t>
      </w:r>
    </w:p>
  </w:footnote>
  <w:footnote w:id="92">
    <w:p>
      <w:pPr>
        <w:pStyle w:val="Normal"/>
        <w:spacing w:lineRule="auto" w:line="240" w:before="0" w:after="0"/>
        <w:rPr>
          <w:rFonts w:ascii="Times New Roman" w:hAnsi="Times New Roman" w:cs="Times New Roman"/>
          <w:i/>
          <w:i/>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Перенос средств на последующие периоды по направлениям расходования средств «Оплата научно-исследовательских работ сторонних организаций, направленных на выполнение научного проекта» и «Накладные расходы организации» не возможен.</w:t>
      </w:r>
    </w:p>
  </w:footnote>
  <w:footnote w:id="93">
    <w:p>
      <w:pPr>
        <w:pStyle w:val="Normal"/>
        <w:spacing w:lineRule="auto" w:line="240" w:before="0" w:after="0"/>
        <w:rPr/>
      </w:pPr>
      <w:r>
        <w:rPr>
          <w:rStyle w:val="Style18"/>
        </w:rPr>
        <w:footnoteRef/>
      </w:r>
      <w:r>
        <w:rPr>
          <w:rFonts w:cs="Times New Roman" w:ascii="Times New Roman" w:hAnsi="Times New Roman"/>
          <w:i/>
        </w:rPr>
        <w:t xml:space="preserve"> </w:t>
      </w:r>
      <w:r>
        <w:rPr>
          <w:rFonts w:cs="Times New Roman" w:ascii="Times New Roman" w:hAnsi="Times New Roman"/>
          <w:i/>
          <w:sz w:val="15"/>
          <w:szCs w:val="15"/>
        </w:rPr>
        <w:t>С целью реализации положений ч. 4 ст. 262 НК РФ Принятие РНФ решения о продолжении финансирования Проекта на следующий год означает, что условия предоставления гранта в предыдущем году выполнены. Проект считается выполненным с даты принятия правлением РНФ решения о завершении Проекта (п. 6.7 соглашения).</w:t>
      </w:r>
    </w:p>
  </w:footnote>
  <w:footnote w:id="94">
    <w:p>
      <w:pPr>
        <w:pStyle w:val="Normal"/>
        <w:spacing w:lineRule="auto" w:line="240" w:before="0" w:after="0"/>
        <w:jc w:val="both"/>
        <w:rPr>
          <w:rFonts w:ascii="Times New Roman" w:hAnsi="Times New Roman" w:cs="Times New Roman"/>
          <w:i/>
          <w:i/>
          <w:sz w:val="15"/>
          <w:szCs w:val="15"/>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Показатели кадрового состава научного коллектива рассчитываются автоматически на основе данных, представленных в пункте 6.10 Формы 6о как округленное до целого отношение суммы количества месяцев, в которых действовали в отчетном периоде в отношении членов научного коллектива приказы о составе научного коллектива, к количеству месяцев, в которых действовало в отчетном периоде соглашение.</w:t>
      </w:r>
    </w:p>
  </w:footnote>
  <w:footnote w:id="95">
    <w:p>
      <w:pPr>
        <w:pStyle w:val="FootnoteText"/>
        <w:jc w:val="both"/>
        <w:rPr>
          <w:rFonts w:ascii="Times New Roman" w:hAnsi="Times New Roman" w:cs="Times New Roman"/>
          <w:i/>
          <w:i/>
          <w:sz w:val="15"/>
          <w:szCs w:val="15"/>
        </w:rPr>
      </w:pPr>
      <w:r>
        <w:rPr>
          <w:rStyle w:val="Style18"/>
        </w:rPr>
        <w:footnoteRef/>
      </w:r>
      <w:r>
        <w:rPr>
          <w:rFonts w:cs="Times New Roman" w:ascii="Times New Roman" w:hAnsi="Times New Roman"/>
        </w:rPr>
        <w:t xml:space="preserve"> </w:t>
      </w:r>
      <w:r>
        <w:rPr>
          <w:rFonts w:cs="Times New Roman" w:ascii="Times New Roman" w:hAnsi="Times New Roman"/>
          <w:i/>
          <w:sz w:val="15"/>
          <w:szCs w:val="15"/>
        </w:rPr>
        <w:t>Плановые значения указываются только для показателей, предусмотренных соглашением.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ascii="PT Astra Serif" w:hAnsi="PT Astra Serif" w:cs="Times New Roman"/>
      </w:rPr>
    </w:lvl>
    <w:lvl w:ilvl="1">
      <w:start w:val="1"/>
      <w:numFmt w:val="decimal"/>
      <w:lvlText w:val="%1.%2."/>
      <w:lvlJc w:val="left"/>
      <w:pPr>
        <w:tabs>
          <w:tab w:val="num" w:pos="0"/>
        </w:tabs>
        <w:ind w:left="792" w:hanging="432"/>
      </w:pPr>
      <w:rPr>
        <w:rFonts w:ascii="PT Astra Serif" w:hAnsi="PT Astra Serif" w:cs="Times New Roman"/>
      </w:rPr>
    </w:lvl>
    <w:lvl w:ilvl="2">
      <w:start w:val="1"/>
      <w:numFmt w:val="decimal"/>
      <w:lvlText w:val="%1.%2.%3."/>
      <w:lvlJc w:val="left"/>
      <w:pPr>
        <w:tabs>
          <w:tab w:val="num" w:pos="0"/>
        </w:tabs>
        <w:ind w:left="504" w:hanging="504"/>
      </w:pPr>
      <w:rPr>
        <w:dstrike w:val="false"/>
        <w:strike w:val="false"/>
        <w:rFonts w:ascii="PT Astra Serif" w:hAnsi="PT Astra Serif"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none"/>
      <w:suff w:val="nothing"/>
      <w:lvlText w:val="%1)"/>
      <w:lvlJc w:val="left"/>
      <w:pPr>
        <w:tabs>
          <w:tab w:val="num" w:pos="0"/>
        </w:tabs>
        <w:ind w:left="1440" w:hanging="360"/>
      </w:pPr>
      <w:rPr>
        <w:rFonts w:cs="Times New Roman"/>
      </w:rPr>
    </w:lvl>
    <w:lvl w:ilvl="1">
      <w:start w:val="1"/>
      <w:numFmt w:val="russianLower"/>
      <w:lvlText w:val="%2)"/>
      <w:lvlJc w:val="left"/>
      <w:pPr>
        <w:tabs>
          <w:tab w:val="num" w:pos="0"/>
        </w:tabs>
        <w:ind w:left="1440" w:hanging="360"/>
      </w:pPr>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4">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5">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6">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7">
    <w:lvl w:ilvl="0">
      <w:start w:val="1"/>
      <w:numFmt w:val="decimal"/>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russianLower"/>
      <w:lvlText w:val="%3)"/>
      <w:lvlJc w:val="right"/>
      <w:pPr>
        <w:tabs>
          <w:tab w:val="num" w:pos="0"/>
        </w:tabs>
        <w:ind w:left="2920" w:hanging="180"/>
      </w:pPr>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8">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lowerRoman"/>
      <w:lvlText w:val="%3."/>
      <w:lvlJc w:val="right"/>
      <w:pPr>
        <w:tabs>
          <w:tab w:val="num" w:pos="0"/>
        </w:tabs>
        <w:ind w:left="2920" w:hanging="180"/>
      </w:pPr>
      <w:rPr>
        <w:rFonts w:cs="Times New Roman"/>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9">
    <w:lvl w:ilvl="0">
      <w:start w:val="1"/>
      <w:numFmt w:val="russianLower"/>
      <w:lvlText w:val="%1)"/>
      <w:lvlJc w:val="left"/>
      <w:pPr>
        <w:tabs>
          <w:tab w:val="num" w:pos="0"/>
        </w:tabs>
        <w:ind w:left="1480" w:hanging="360"/>
      </w:pPr>
      <w:rPr/>
    </w:lvl>
    <w:lvl w:ilvl="1">
      <w:start w:val="1"/>
      <w:numFmt w:val="lowerLetter"/>
      <w:lvlText w:val="%2."/>
      <w:lvlJc w:val="left"/>
      <w:pPr>
        <w:tabs>
          <w:tab w:val="num" w:pos="0"/>
        </w:tabs>
        <w:ind w:left="2200" w:hanging="360"/>
      </w:pPr>
      <w:rPr>
        <w:rFonts w:cs="Times New Roman"/>
      </w:rPr>
    </w:lvl>
    <w:lvl w:ilvl="2">
      <w:start w:val="1"/>
      <w:numFmt w:val="decimal"/>
      <w:lvlText w:val="%3)"/>
      <w:lvlJc w:val="right"/>
      <w:pPr>
        <w:tabs>
          <w:tab w:val="num" w:pos="0"/>
        </w:tabs>
        <w:ind w:left="2920" w:hanging="180"/>
      </w:pPr>
      <w:rPr/>
    </w:lvl>
    <w:lvl w:ilvl="3">
      <w:start w:val="1"/>
      <w:numFmt w:val="decimal"/>
      <w:lvlText w:val="%4."/>
      <w:lvlJc w:val="left"/>
      <w:pPr>
        <w:tabs>
          <w:tab w:val="num" w:pos="0"/>
        </w:tabs>
        <w:ind w:left="3640" w:hanging="360"/>
      </w:pPr>
      <w:rPr>
        <w:rFonts w:cs="Times New Roman"/>
      </w:rPr>
    </w:lvl>
    <w:lvl w:ilvl="4">
      <w:start w:val="1"/>
      <w:numFmt w:val="lowerLetter"/>
      <w:lvlText w:val="%5."/>
      <w:lvlJc w:val="left"/>
      <w:pPr>
        <w:tabs>
          <w:tab w:val="num" w:pos="0"/>
        </w:tabs>
        <w:ind w:left="4360" w:hanging="360"/>
      </w:pPr>
      <w:rPr>
        <w:rFonts w:cs="Times New Roman"/>
      </w:rPr>
    </w:lvl>
    <w:lvl w:ilvl="5">
      <w:start w:val="1"/>
      <w:numFmt w:val="lowerRoman"/>
      <w:lvlText w:val="%6."/>
      <w:lvlJc w:val="right"/>
      <w:pPr>
        <w:tabs>
          <w:tab w:val="num" w:pos="0"/>
        </w:tabs>
        <w:ind w:left="5080" w:hanging="180"/>
      </w:pPr>
      <w:rPr>
        <w:rFonts w:cs="Times New Roman"/>
      </w:rPr>
    </w:lvl>
    <w:lvl w:ilvl="6">
      <w:start w:val="1"/>
      <w:numFmt w:val="decimal"/>
      <w:lvlText w:val="%7."/>
      <w:lvlJc w:val="left"/>
      <w:pPr>
        <w:tabs>
          <w:tab w:val="num" w:pos="0"/>
        </w:tabs>
        <w:ind w:left="5800" w:hanging="360"/>
      </w:pPr>
      <w:rPr>
        <w:rFonts w:cs="Times New Roman"/>
      </w:rPr>
    </w:lvl>
    <w:lvl w:ilvl="7">
      <w:start w:val="1"/>
      <w:numFmt w:val="lowerLetter"/>
      <w:lvlText w:val="%8."/>
      <w:lvlJc w:val="left"/>
      <w:pPr>
        <w:tabs>
          <w:tab w:val="num" w:pos="0"/>
        </w:tabs>
        <w:ind w:left="6520" w:hanging="360"/>
      </w:pPr>
      <w:rPr>
        <w:rFonts w:cs="Times New Roman"/>
      </w:rPr>
    </w:lvl>
    <w:lvl w:ilvl="8">
      <w:start w:val="1"/>
      <w:numFmt w:val="lowerRoman"/>
      <w:lvlText w:val="%9."/>
      <w:lvlJc w:val="right"/>
      <w:pPr>
        <w:tabs>
          <w:tab w:val="num" w:pos="0"/>
        </w:tabs>
        <w:ind w:left="7240" w:hanging="180"/>
      </w:pPr>
      <w:rPr>
        <w:rFonts w:cs="Times New Roman"/>
      </w:rPr>
    </w:lvl>
  </w:abstractNum>
  <w:abstractNum w:abstractNumId="10">
    <w:lvl w:ilvl="0">
      <w:start w:val="1"/>
      <w:numFmt w:val="decimal"/>
      <w:lvlText w:val="%1."/>
      <w:lvlJc w:val="left"/>
      <w:pPr>
        <w:tabs>
          <w:tab w:val="num" w:pos="0"/>
        </w:tabs>
        <w:ind w:left="1365" w:hanging="360"/>
      </w:pPr>
      <w:rPr>
        <w:b w:val="false"/>
        <w:bCs w:val="false"/>
        <w:rFonts w:cs="Times New Roman"/>
      </w:rPr>
    </w:lvl>
    <w:lvl w:ilvl="1">
      <w:start w:val="1"/>
      <w:numFmt w:val="lowerLetter"/>
      <w:lvlText w:val="%2."/>
      <w:lvlJc w:val="left"/>
      <w:pPr>
        <w:tabs>
          <w:tab w:val="num" w:pos="0"/>
        </w:tabs>
        <w:ind w:left="2085" w:hanging="360"/>
      </w:pPr>
      <w:rPr>
        <w:rFonts w:cs="Times New Roman"/>
      </w:rPr>
    </w:lvl>
    <w:lvl w:ilvl="2">
      <w:start w:val="1"/>
      <w:numFmt w:val="lowerRoman"/>
      <w:lvlText w:val="%3."/>
      <w:lvlJc w:val="right"/>
      <w:pPr>
        <w:tabs>
          <w:tab w:val="num" w:pos="0"/>
        </w:tabs>
        <w:ind w:left="2805" w:hanging="180"/>
      </w:pPr>
      <w:rPr>
        <w:rFonts w:cs="Times New Roman"/>
      </w:rPr>
    </w:lvl>
    <w:lvl w:ilvl="3">
      <w:start w:val="1"/>
      <w:numFmt w:val="decimal"/>
      <w:lvlText w:val="%4."/>
      <w:lvlJc w:val="left"/>
      <w:pPr>
        <w:tabs>
          <w:tab w:val="num" w:pos="0"/>
        </w:tabs>
        <w:ind w:left="3525" w:hanging="360"/>
      </w:pPr>
      <w:rPr>
        <w:rFonts w:cs="Times New Roman"/>
      </w:rPr>
    </w:lvl>
    <w:lvl w:ilvl="4">
      <w:start w:val="1"/>
      <w:numFmt w:val="lowerLetter"/>
      <w:lvlText w:val="%5."/>
      <w:lvlJc w:val="left"/>
      <w:pPr>
        <w:tabs>
          <w:tab w:val="num" w:pos="0"/>
        </w:tabs>
        <w:ind w:left="4245" w:hanging="360"/>
      </w:pPr>
      <w:rPr>
        <w:rFonts w:cs="Times New Roman"/>
      </w:rPr>
    </w:lvl>
    <w:lvl w:ilvl="5">
      <w:start w:val="1"/>
      <w:numFmt w:val="lowerRoman"/>
      <w:lvlText w:val="%6."/>
      <w:lvlJc w:val="right"/>
      <w:pPr>
        <w:tabs>
          <w:tab w:val="num" w:pos="0"/>
        </w:tabs>
        <w:ind w:left="4965" w:hanging="180"/>
      </w:pPr>
      <w:rPr>
        <w:rFonts w:cs="Times New Roman"/>
      </w:rPr>
    </w:lvl>
    <w:lvl w:ilvl="6">
      <w:start w:val="1"/>
      <w:numFmt w:val="decimal"/>
      <w:lvlText w:val="%7."/>
      <w:lvlJc w:val="left"/>
      <w:pPr>
        <w:tabs>
          <w:tab w:val="num" w:pos="0"/>
        </w:tabs>
        <w:ind w:left="5685" w:hanging="360"/>
      </w:pPr>
      <w:rPr>
        <w:rFonts w:cs="Times New Roman"/>
      </w:rPr>
    </w:lvl>
    <w:lvl w:ilvl="7">
      <w:start w:val="1"/>
      <w:numFmt w:val="lowerLetter"/>
      <w:lvlText w:val="%8."/>
      <w:lvlJc w:val="left"/>
      <w:pPr>
        <w:tabs>
          <w:tab w:val="num" w:pos="0"/>
        </w:tabs>
        <w:ind w:left="6405" w:hanging="360"/>
      </w:pPr>
      <w:rPr>
        <w:rFonts w:cs="Times New Roman"/>
      </w:rPr>
    </w:lvl>
    <w:lvl w:ilvl="8">
      <w:start w:val="1"/>
      <w:numFmt w:val="lowerRoman"/>
      <w:lvlText w:val="%9."/>
      <w:lvlJc w:val="right"/>
      <w:pPr>
        <w:tabs>
          <w:tab w:val="num" w:pos="0"/>
        </w:tabs>
        <w:ind w:left="7125" w:hanging="180"/>
      </w:pPr>
      <w:rPr>
        <w:rFonts w:cs="Times New Roman"/>
      </w:rPr>
    </w:lvl>
  </w:abstractNum>
  <w:abstractNum w:abstractNumId="11">
    <w:lvl w:ilvl="0">
      <w:start w:val="1"/>
      <w:numFmt w:val="russianLower"/>
      <w:lvlText w:val="%1)"/>
      <w:lvlJc w:val="left"/>
      <w:pPr>
        <w:tabs>
          <w:tab w:val="num" w:pos="0"/>
        </w:tabs>
        <w:ind w:left="1440" w:hanging="360"/>
      </w:pPr>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lvl w:ilvl="0">
      <w:start w:val="1"/>
      <w:numFmt w:val="bullet"/>
      <w:lvlText w:val=""/>
      <w:lvlJc w:val="left"/>
      <w:pPr>
        <w:tabs>
          <w:tab w:val="num" w:pos="720"/>
        </w:tabs>
        <w:ind w:left="720" w:hanging="360"/>
      </w:pPr>
      <w:rPr>
        <w:rFonts w:ascii="Symbol" w:hAnsi="Symbol" w:cs="Symbol" w:hint="default"/>
        <w:sz w:val="24"/>
        <w:spacing w:val="0"/>
        <w:szCs w:val="24"/>
      </w:rPr>
    </w:lvl>
    <w:lvl w:ilvl="1">
      <w:start w:val="1"/>
      <w:numFmt w:val="bullet"/>
      <w:lvlText w:val=""/>
      <w:lvlJc w:val="left"/>
      <w:pPr>
        <w:tabs>
          <w:tab w:val="num" w:pos="1080"/>
        </w:tabs>
        <w:ind w:left="1080" w:hanging="360"/>
      </w:pPr>
      <w:rPr>
        <w:rFonts w:ascii="Symbol" w:hAnsi="Symbol" w:cs="Symbol" w:hint="default"/>
        <w:sz w:val="24"/>
        <w:spacing w:val="0"/>
        <w:u w:val="single"/>
        <w:szCs w:val="24"/>
        <w:color w:val="000000"/>
        <w:lang w:val="en-US"/>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8"/>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character" w:styleId="DefaultParagraphFont">
    <w:name w:val="Default Paragraph Font"/>
    <w:qFormat/>
    <w:rPr/>
  </w:style>
  <w:style w:type="character" w:styleId="2">
    <w:name w:val="Основной текст (2)_"/>
    <w:basedOn w:val="DefaultParagraphFont"/>
    <w:qFormat/>
    <w:rPr>
      <w:rFonts w:ascii="Trebuchet MS" w:hAnsi="Trebuchet MS" w:eastAsia="Times New Roman" w:cs="Trebuchet MS"/>
      <w:b/>
      <w:bCs/>
      <w:color w:val="000000"/>
      <w:spacing w:val="2"/>
      <w:sz w:val="18"/>
      <w:szCs w:val="18"/>
    </w:rPr>
  </w:style>
  <w:style w:type="character" w:styleId="Style14">
    <w:name w:val="Основной текст_"/>
    <w:basedOn w:val="DefaultParagraphFont"/>
    <w:qFormat/>
    <w:rPr>
      <w:rFonts w:ascii="Trebuchet MS" w:hAnsi="Trebuchet MS" w:eastAsia="Times New Roman" w:cs="Trebuchet MS"/>
      <w:color w:val="000000"/>
      <w:spacing w:val="5"/>
      <w:sz w:val="18"/>
      <w:szCs w:val="18"/>
    </w:rPr>
  </w:style>
  <w:style w:type="character" w:styleId="3">
    <w:name w:val="Основной текст (3)_"/>
    <w:basedOn w:val="DefaultParagraphFont"/>
    <w:qFormat/>
    <w:rPr>
      <w:rFonts w:ascii="Trebuchet MS" w:hAnsi="Trebuchet MS" w:eastAsia="Times New Roman" w:cs="Trebuchet MS"/>
      <w:color w:val="000000"/>
      <w:spacing w:val="6"/>
      <w:sz w:val="13"/>
      <w:szCs w:val="13"/>
    </w:rPr>
  </w:style>
  <w:style w:type="character" w:styleId="Hyperlink">
    <w:name w:val="Hyperlink"/>
    <w:basedOn w:val="DefaultParagraphFont"/>
    <w:rPr>
      <w:rFonts w:ascii="Times New Roman" w:hAnsi="Times New Roman" w:eastAsia="Times New Roman"/>
      <w:color w:val="0066CC"/>
      <w:sz w:val="24"/>
      <w:szCs w:val="24"/>
      <w:u w:val="single"/>
    </w:rPr>
  </w:style>
  <w:style w:type="character" w:styleId="3Calibri6pt0pt">
    <w:name w:val="Основной текст (3) + Calibri,6 pt,Курсив,Интервал 0 pt"/>
    <w:basedOn w:val="3"/>
    <w:qFormat/>
    <w:rPr>
      <w:rFonts w:cs="Calibri"/>
      <w:i/>
      <w:iCs/>
      <w:spacing w:val="0"/>
      <w:w w:val="100"/>
      <w:sz w:val="12"/>
      <w:szCs w:val="12"/>
      <w:u w:val="none"/>
      <w:lang w:eastAsia="ru-RU"/>
    </w:rPr>
  </w:style>
  <w:style w:type="character" w:styleId="1">
    <w:name w:val="Заголовок №1_"/>
    <w:basedOn w:val="DefaultParagraphFont"/>
    <w:qFormat/>
    <w:rPr>
      <w:rFonts w:ascii="Trebuchet MS" w:hAnsi="Trebuchet MS" w:eastAsia="Times New Roman" w:cs="Trebuchet MS"/>
      <w:b/>
      <w:bCs/>
      <w:color w:val="000000"/>
      <w:spacing w:val="2"/>
      <w:sz w:val="18"/>
      <w:szCs w:val="18"/>
    </w:rPr>
  </w:style>
  <w:style w:type="character" w:styleId="0pt4">
    <w:name w:val="Основной текст + Полужирный,Интервал 0 pt4"/>
    <w:basedOn w:val="Style14"/>
    <w:qFormat/>
    <w:rPr>
      <w:b/>
      <w:bCs/>
      <w:spacing w:val="2"/>
      <w:w w:val="100"/>
      <w:u w:val="none"/>
      <w:lang w:eastAsia="ru-RU"/>
    </w:rPr>
  </w:style>
  <w:style w:type="character" w:styleId="30pt3">
    <w:name w:val="Основной текст (3) + Полужирный,Интервал 0 pt3"/>
    <w:basedOn w:val="3"/>
    <w:qFormat/>
    <w:rPr>
      <w:b/>
      <w:bCs/>
      <w:spacing w:val="3"/>
      <w:w w:val="100"/>
      <w:u w:val="none"/>
      <w:lang w:eastAsia="ru-RU"/>
    </w:rPr>
  </w:style>
  <w:style w:type="character" w:styleId="Style15">
    <w:name w:val="Сноска_"/>
    <w:basedOn w:val="DefaultParagraphFont"/>
    <w:qFormat/>
    <w:rPr>
      <w:rFonts w:ascii="Trebuchet MS" w:hAnsi="Trebuchet MS" w:eastAsia="Times New Roman" w:cs="Trebuchet MS"/>
      <w:color w:val="000000"/>
      <w:spacing w:val="6"/>
      <w:sz w:val="13"/>
      <w:szCs w:val="13"/>
    </w:rPr>
  </w:style>
  <w:style w:type="character" w:styleId="2pt">
    <w:name w:val="Основной текст + Интервал 2 pt"/>
    <w:basedOn w:val="Style14"/>
    <w:qFormat/>
    <w:rPr>
      <w:spacing w:val="41"/>
      <w:w w:val="100"/>
      <w:u w:val="none"/>
      <w:lang w:eastAsia="ru-RU"/>
    </w:rPr>
  </w:style>
  <w:style w:type="character" w:styleId="4">
    <w:name w:val="Основной текст (4)_"/>
    <w:basedOn w:val="DefaultParagraphFont"/>
    <w:qFormat/>
    <w:rPr>
      <w:rFonts w:ascii="Times New Roman" w:hAnsi="Times New Roman" w:eastAsia="Times New Roman" w:cs="Calibri"/>
      <w:color w:val="000000"/>
      <w:sz w:val="15"/>
      <w:szCs w:val="15"/>
      <w:lang w:val="en-US" w:eastAsia="ru-RU"/>
    </w:rPr>
  </w:style>
  <w:style w:type="character" w:styleId="5">
    <w:name w:val="Основной текст (5)_"/>
    <w:basedOn w:val="DefaultParagraphFont"/>
    <w:qFormat/>
    <w:rPr>
      <w:rFonts w:ascii="Times New Roman" w:hAnsi="Times New Roman" w:eastAsia="Times New Roman" w:cs="Calibri"/>
      <w:color w:val="000000"/>
      <w:spacing w:val="15"/>
      <w:sz w:val="9"/>
      <w:szCs w:val="9"/>
    </w:rPr>
  </w:style>
  <w:style w:type="character" w:styleId="10pt2">
    <w:name w:val="Заголовок №1 + Не полужирный,Интервал 0 pt2"/>
    <w:basedOn w:val="1"/>
    <w:qFormat/>
    <w:rPr>
      <w:spacing w:val="5"/>
      <w:w w:val="100"/>
      <w:u w:val="none"/>
      <w:lang w:eastAsia="ru-RU"/>
    </w:rPr>
  </w:style>
  <w:style w:type="character" w:styleId="6">
    <w:name w:val="Основной текст (6)_"/>
    <w:basedOn w:val="DefaultParagraphFont"/>
    <w:qFormat/>
    <w:rPr>
      <w:rFonts w:ascii="Trebuchet MS" w:hAnsi="Trebuchet MS" w:eastAsia="Times New Roman" w:cs="Trebuchet MS"/>
      <w:b/>
      <w:bCs/>
      <w:color w:val="000000"/>
      <w:spacing w:val="3"/>
      <w:sz w:val="13"/>
      <w:szCs w:val="13"/>
      <w:u w:val="none"/>
    </w:rPr>
  </w:style>
  <w:style w:type="character" w:styleId="61">
    <w:name w:val="Основной текст (6)"/>
    <w:basedOn w:val="6"/>
    <w:qFormat/>
    <w:rPr>
      <w:w w:val="100"/>
      <w:u w:val="single"/>
      <w:lang w:eastAsia="ru-RU"/>
    </w:rPr>
  </w:style>
  <w:style w:type="character" w:styleId="20pt1">
    <w:name w:val="Основной текст (2) + Не полужирный,Интервал 0 pt1"/>
    <w:basedOn w:val="2"/>
    <w:qFormat/>
    <w:rPr>
      <w:spacing w:val="5"/>
      <w:w w:val="100"/>
      <w:u w:val="none"/>
      <w:lang w:eastAsia="ru-RU"/>
    </w:rPr>
  </w:style>
  <w:style w:type="character" w:styleId="21">
    <w:name w:val="Основной текст2"/>
    <w:basedOn w:val="Style14"/>
    <w:qFormat/>
    <w:rPr>
      <w:w w:val="100"/>
      <w:u w:val="none"/>
      <w:lang w:eastAsia="ru-RU"/>
    </w:rPr>
  </w:style>
  <w:style w:type="character" w:styleId="7">
    <w:name w:val="Основной текст (7)_"/>
    <w:basedOn w:val="DefaultParagraphFont"/>
    <w:qFormat/>
    <w:rPr>
      <w:rFonts w:ascii="Trebuchet MS" w:hAnsi="Trebuchet MS" w:eastAsia="Times New Roman" w:cs="Trebuchet MS"/>
      <w:i/>
      <w:iCs/>
      <w:color w:val="000000"/>
      <w:spacing w:val="1"/>
      <w:sz w:val="18"/>
      <w:szCs w:val="18"/>
    </w:rPr>
  </w:style>
  <w:style w:type="character" w:styleId="22">
    <w:name w:val="Оглавление (2)_"/>
    <w:basedOn w:val="DefaultParagraphFont"/>
    <w:qFormat/>
    <w:rPr>
      <w:rFonts w:ascii="Trebuchet MS" w:hAnsi="Trebuchet MS" w:eastAsia="Times New Roman" w:cs="Trebuchet MS"/>
      <w:b/>
      <w:bCs/>
      <w:color w:val="000000"/>
      <w:spacing w:val="2"/>
      <w:sz w:val="18"/>
      <w:szCs w:val="18"/>
    </w:rPr>
  </w:style>
  <w:style w:type="character" w:styleId="Style16">
    <w:name w:val="Оглавление_"/>
    <w:basedOn w:val="DefaultParagraphFont"/>
    <w:qFormat/>
    <w:rPr>
      <w:rFonts w:ascii="Trebuchet MS" w:hAnsi="Trebuchet MS" w:eastAsia="Times New Roman" w:cs="Trebuchet MS"/>
      <w:color w:val="000000"/>
      <w:spacing w:val="5"/>
      <w:sz w:val="18"/>
      <w:szCs w:val="18"/>
    </w:rPr>
  </w:style>
  <w:style w:type="character" w:styleId="31">
    <w:name w:val="Оглавление (3)"/>
    <w:basedOn w:val="DefaultParagraphFont"/>
    <w:qFormat/>
    <w:rPr>
      <w:rFonts w:ascii="Trebuchet MS" w:hAnsi="Trebuchet MS" w:eastAsia="Times New Roman" w:cs="Trebuchet MS"/>
      <w:color w:val="000000"/>
      <w:spacing w:val="0"/>
      <w:w w:val="100"/>
      <w:sz w:val="17"/>
      <w:szCs w:val="17"/>
      <w:u w:val="none"/>
      <w:lang w:eastAsia="ru-RU"/>
    </w:rPr>
  </w:style>
  <w:style w:type="character" w:styleId="Style17">
    <w:name w:val="Текст сноски Знак"/>
    <w:basedOn w:val="DefaultParagraphFont"/>
    <w:qFormat/>
    <w:rPr>
      <w:rFonts w:ascii="Times New Roman" w:hAnsi="Times New Roman" w:eastAsia="Times New Roman"/>
      <w:color w:val="000000"/>
      <w:sz w:val="20"/>
      <w:szCs w:val="20"/>
    </w:rPr>
  </w:style>
  <w:style w:type="character" w:styleId="user">
    <w:name w:val="Символ сноски (user)"/>
    <w:qFormat/>
    <w:rPr>
      <w:rFonts w:ascii="Times New Roman" w:hAnsi="Times New Roman"/>
      <w:sz w:val="24"/>
      <w:szCs w:val="24"/>
      <w:vertAlign w:val="superscript"/>
    </w:rPr>
  </w:style>
  <w:style w:type="character" w:styleId="Style18">
    <w:name w:val="Символ сноски"/>
    <w:qFormat/>
    <w:rPr>
      <w:rFonts w:ascii="Times New Roman" w:hAnsi="Times New Roman"/>
      <w:sz w:val="24"/>
      <w:szCs w:val="24"/>
      <w:vertAlign w:val="superscript"/>
    </w:rPr>
  </w:style>
  <w:style w:type="character" w:styleId="FootnoteReference">
    <w:name w:val="footnote reference"/>
    <w:rPr>
      <w:rFonts w:ascii="Times New Roman" w:hAnsi="Times New Roman"/>
      <w:sz w:val="24"/>
      <w:szCs w:val="24"/>
      <w:vertAlign w:val="superscript"/>
    </w:rPr>
  </w:style>
  <w:style w:type="character" w:styleId="Bodytext2">
    <w:name w:val="Body text (2)_"/>
    <w:basedOn w:val="DefaultParagraphFont"/>
    <w:qFormat/>
    <w:rPr>
      <w:rFonts w:ascii="Tahoma" w:hAnsi="Tahoma" w:eastAsia="Times New Roman" w:cs="Tahoma"/>
      <w:color w:val="000000"/>
      <w:sz w:val="21"/>
      <w:szCs w:val="21"/>
      <w:shd w:fill="FFFFFF" w:val="clear"/>
    </w:rPr>
  </w:style>
  <w:style w:type="character" w:styleId="Bodytext3">
    <w:name w:val="Body text (3)_"/>
    <w:basedOn w:val="DefaultParagraphFont"/>
    <w:qFormat/>
    <w:rPr>
      <w:rFonts w:ascii="Tahoma" w:hAnsi="Tahoma" w:eastAsia="Times New Roman" w:cs="Tahoma"/>
      <w:color w:val="000000"/>
      <w:sz w:val="17"/>
      <w:szCs w:val="17"/>
      <w:u w:val="none"/>
    </w:rPr>
  </w:style>
  <w:style w:type="character" w:styleId="Bodytext31">
    <w:name w:val="Body text (3)"/>
    <w:basedOn w:val="Bodytext3"/>
    <w:qFormat/>
    <w:rPr>
      <w:spacing w:val="0"/>
      <w:w w:val="100"/>
      <w:lang w:eastAsia="ru-RU"/>
    </w:rPr>
  </w:style>
  <w:style w:type="character" w:styleId="Bodytext4">
    <w:name w:val="Body text (4)_"/>
    <w:basedOn w:val="DefaultParagraphFont"/>
    <w:qFormat/>
    <w:rPr>
      <w:rFonts w:ascii="Georgia" w:hAnsi="Georgia" w:eastAsia="Times New Roman" w:cs="Georgia"/>
      <w:b/>
      <w:bCs/>
      <w:color w:val="000000"/>
      <w:sz w:val="8"/>
      <w:szCs w:val="8"/>
      <w:shd w:fill="FFFFFF" w:val="clear"/>
    </w:rPr>
  </w:style>
  <w:style w:type="character" w:styleId="Heading1">
    <w:name w:val="Heading #1_"/>
    <w:basedOn w:val="DefaultParagraphFont"/>
    <w:qFormat/>
    <w:rPr>
      <w:rFonts w:ascii="Tahoma" w:hAnsi="Tahoma" w:eastAsia="Times New Roman" w:cs="Tahoma"/>
      <w:b/>
      <w:bCs/>
      <w:color w:val="000000"/>
      <w:sz w:val="19"/>
      <w:szCs w:val="19"/>
      <w:shd w:fill="FFFFFF" w:val="clear"/>
    </w:rPr>
  </w:style>
  <w:style w:type="character" w:styleId="Style19">
    <w:name w:val="Верхний колонтитул Знак"/>
    <w:basedOn w:val="DefaultParagraphFont"/>
    <w:qFormat/>
    <w:rPr>
      <w:rFonts w:ascii="Times New Roman" w:hAnsi="Times New Roman" w:eastAsia="Times New Roman"/>
      <w:color w:val="000000"/>
      <w:sz w:val="24"/>
      <w:szCs w:val="24"/>
    </w:rPr>
  </w:style>
  <w:style w:type="character" w:styleId="Style20">
    <w:name w:val="Нижний колонтитул Знак"/>
    <w:basedOn w:val="DefaultParagraphFont"/>
    <w:qFormat/>
    <w:rPr>
      <w:rFonts w:ascii="Times New Roman" w:hAnsi="Times New Roman" w:eastAsia="Times New Roman"/>
      <w:color w:val="000000"/>
      <w:sz w:val="24"/>
      <w:szCs w:val="24"/>
    </w:rPr>
  </w:style>
  <w:style w:type="character" w:styleId="Style21">
    <w:name w:val="Текст выноски Знак"/>
    <w:basedOn w:val="DefaultParagraphFont"/>
    <w:qFormat/>
    <w:rPr>
      <w:rFonts w:ascii="Tahoma" w:hAnsi="Tahoma" w:eastAsia="Times New Roman" w:cs="Tahoma"/>
      <w:color w:val="000000"/>
      <w:sz w:val="16"/>
      <w:szCs w:val="16"/>
    </w:rPr>
  </w:style>
  <w:style w:type="character" w:styleId="user1">
    <w:name w:val="Символ нумерации (user)"/>
    <w:qFormat/>
    <w:rPr/>
  </w:style>
  <w:style w:type="character" w:styleId="user2">
    <w:name w:val="Символ концевой сноски (user)"/>
    <w:qFormat/>
    <w:rPr>
      <w:vertAlign w:val="superscript"/>
    </w:rPr>
  </w:style>
  <w:style w:type="character" w:styleId="Style22">
    <w:name w:val="Символ концевой сноски"/>
    <w:qFormat/>
    <w:rPr>
      <w:vertAlign w:val="superscript"/>
    </w:rPr>
  </w:style>
  <w:style w:type="character" w:styleId="EndnoteReference">
    <w:name w:val="endnote reference"/>
    <w:rPr>
      <w:vertAlign w:val="superscript"/>
    </w:rPr>
  </w:style>
  <w:style w:type="character" w:styleId="t10data">
    <w:name w:val="t10data"/>
    <w:basedOn w:val="DefaultParagraphFont"/>
    <w:qFormat/>
    <w:rPr/>
  </w:style>
  <w:style w:type="character" w:styleId="Style23">
    <w:name w:val="Символ нумерации"/>
    <w:qFormat/>
    <w:rPr/>
  </w:style>
  <w:style w:type="paragraph" w:styleId="Style24">
    <w:name w:val="Заголовок"/>
    <w:basedOn w:val="Normal"/>
    <w:next w:val="BodyText"/>
    <w:qFormat/>
    <w:pPr>
      <w:keepNext w:val="true"/>
      <w:spacing w:before="240" w:after="120"/>
    </w:pPr>
    <w:rPr>
      <w:rFonts w:ascii="PT Astra Serif" w:hAnsi="PT Astra Serif" w:eastAsia="DejaVu Sans" w:cs="Noto Sans Devanagari"/>
      <w:sz w:val="28"/>
      <w:szCs w:val="28"/>
    </w:rPr>
  </w:style>
  <w:style w:type="paragraph" w:styleId="BodyText">
    <w:name w:val="Body Text"/>
    <w:basedOn w:val="Normal"/>
    <w:pPr>
      <w:widowControl/>
      <w:suppressAutoHyphens w:val="true"/>
      <w:bidi w:val="0"/>
      <w:spacing w:lineRule="auto" w:line="276" w:before="0" w:after="140"/>
      <w:jc w:val="left"/>
      <w:textAlignment w:val="auto"/>
    </w:pPr>
    <w:rPr>
      <w:rFonts w:ascii="Calibri" w:hAnsi="Calibri" w:eastAsia="Calibri" w:cs="Times New Roman"/>
      <w:color w:val="auto"/>
      <w:kern w:val="2"/>
      <w:sz w:val="22"/>
      <w:szCs w:val="22"/>
      <w:lang w:val="ru-RU" w:eastAsia="en-US" w:bidi="ar-SA"/>
    </w:rPr>
  </w:style>
  <w:style w:type="paragraph" w:styleId="List">
    <w:name w:val="List"/>
    <w:basedOn w:val="BodyText"/>
    <w:pPr>
      <w:widowControl/>
      <w:suppressAutoHyphens w:val="true"/>
      <w:bidi w:val="0"/>
      <w:spacing w:lineRule="auto" w:line="276" w:before="0" w:after="140"/>
      <w:jc w:val="left"/>
      <w:textAlignment w:val="auto"/>
    </w:pPr>
    <w:rPr>
      <w:rFonts w:ascii="PT Astra Serif" w:hAnsi="PT Astra Serif" w:eastAsia="Calibri" w:cs="Noto Sans Devanagari"/>
      <w:color w:val="auto"/>
      <w:kern w:val="2"/>
      <w:sz w:val="22"/>
      <w:szCs w:val="22"/>
      <w:lang w:val="ru-RU" w:eastAsia="en-US" w:bidi="ar-SA"/>
    </w:rPr>
  </w:style>
  <w:style w:type="paragraph" w:styleId="Caption">
    <w:name w:val="caption"/>
    <w:basedOn w:val="Normal"/>
    <w:qFormat/>
    <w:pPr>
      <w:widowControl/>
      <w:suppressAutoHyphens w:val="true"/>
      <w:bidi w:val="0"/>
      <w:spacing w:lineRule="auto" w:line="276" w:before="120" w:after="120"/>
      <w:jc w:val="left"/>
      <w:textAlignment w:val="auto"/>
    </w:pPr>
    <w:rPr>
      <w:rFonts w:ascii="PT Astra Serif" w:hAnsi="PT Astra Serif" w:eastAsia="Calibri" w:cs="Noto Sans Devanagari"/>
      <w:i/>
      <w:iCs/>
      <w:color w:val="auto"/>
      <w:kern w:val="2"/>
      <w:sz w:val="24"/>
      <w:szCs w:val="24"/>
      <w:lang w:val="ru-RU" w:eastAsia="en-US" w:bidi="ar-SA"/>
    </w:rPr>
  </w:style>
  <w:style w:type="paragraph" w:styleId="Style25">
    <w:name w:val="Указатель"/>
    <w:basedOn w:val="Normal"/>
    <w:qFormat/>
    <w:pPr>
      <w:suppressLineNumbers/>
    </w:pPr>
    <w:rPr>
      <w:rFonts w:ascii="PT Astra Serif" w:hAnsi="PT Astra Serif" w:cs="Noto Sans Devanagari"/>
    </w:rPr>
  </w:style>
  <w:style w:type="paragraph" w:styleId="user3">
    <w:name w:val="Заголовок (user)"/>
    <w:basedOn w:val="Normal"/>
    <w:next w:val="BodyText"/>
    <w:qFormat/>
    <w:pPr>
      <w:keepNext w:val="true"/>
      <w:widowControl/>
      <w:suppressAutoHyphens w:val="true"/>
      <w:bidi w:val="0"/>
      <w:spacing w:lineRule="auto" w:line="276" w:before="240" w:after="120"/>
      <w:jc w:val="left"/>
      <w:textAlignment w:val="auto"/>
    </w:pPr>
    <w:rPr>
      <w:rFonts w:ascii="PT Astra Serif" w:hAnsi="PT Astra Serif" w:eastAsia="DejaVu Sans" w:cs="Noto Sans Devanagari"/>
      <w:color w:val="auto"/>
      <w:kern w:val="2"/>
      <w:sz w:val="28"/>
      <w:szCs w:val="28"/>
      <w:lang w:val="ru-RU" w:eastAsia="en-US" w:bidi="ar-SA"/>
    </w:rPr>
  </w:style>
  <w:style w:type="paragraph" w:styleId="user4">
    <w:name w:val="Указатель (user)"/>
    <w:basedOn w:val="Normal"/>
    <w:qFormat/>
    <w:pPr>
      <w:widowControl/>
      <w:suppressAutoHyphens w:val="true"/>
      <w:bidi w:val="0"/>
      <w:spacing w:lineRule="auto" w:line="276" w:before="0" w:after="200"/>
      <w:jc w:val="left"/>
      <w:textAlignment w:val="auto"/>
    </w:pPr>
    <w:rPr>
      <w:rFonts w:ascii="PT Astra Serif" w:hAnsi="PT Astra Serif" w:eastAsia="Calibri" w:cs="Noto Sans Devanagari"/>
      <w:color w:val="auto"/>
      <w:kern w:val="2"/>
      <w:sz w:val="22"/>
      <w:szCs w:val="22"/>
      <w:lang w:val="ru-RU" w:eastAsia="en-US" w:bidi="ar-SA"/>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Calibri" w:cs="Calibri"/>
      <w:color w:val="auto"/>
      <w:kern w:val="2"/>
      <w:sz w:val="22"/>
      <w:szCs w:val="22"/>
      <w:lang w:val="ru-RU" w:eastAsia="en-US" w:bidi="ar-SA"/>
    </w:rPr>
  </w:style>
  <w:style w:type="paragraph" w:styleId="23">
    <w:name w:val="Основной текст (2)"/>
    <w:basedOn w:val="Normal"/>
    <w:qFormat/>
    <w:pPr>
      <w:widowControl w:val="false"/>
      <w:suppressAutoHyphens w:val="true"/>
      <w:bidi w:val="0"/>
      <w:spacing w:lineRule="exact" w:line="269" w:before="0" w:after="0"/>
      <w:jc w:val="center"/>
      <w:textAlignment w:val="auto"/>
    </w:pPr>
    <w:rPr>
      <w:rFonts w:ascii="Trebuchet MS" w:hAnsi="Trebuchet MS" w:eastAsia="Calibri" w:cs="Trebuchet MS"/>
      <w:b/>
      <w:bCs/>
      <w:color w:val="auto"/>
      <w:spacing w:val="2"/>
      <w:kern w:val="2"/>
      <w:sz w:val="18"/>
      <w:szCs w:val="18"/>
      <w:lang w:val="ru-RU" w:eastAsia="en-US" w:bidi="ar-SA"/>
    </w:rPr>
  </w:style>
  <w:style w:type="paragraph" w:styleId="32">
    <w:name w:val="Основной текст3"/>
    <w:basedOn w:val="Normal"/>
    <w:qFormat/>
    <w:pPr>
      <w:widowControl w:val="false"/>
      <w:suppressAutoHyphens w:val="true"/>
      <w:bidi w:val="0"/>
      <w:spacing w:lineRule="atLeast" w:line="240" w:before="180" w:after="600"/>
      <w:jc w:val="both"/>
      <w:textAlignment w:val="auto"/>
    </w:pPr>
    <w:rPr>
      <w:rFonts w:ascii="Trebuchet MS" w:hAnsi="Trebuchet MS" w:eastAsia="Calibri" w:cs="Trebuchet MS"/>
      <w:color w:val="auto"/>
      <w:spacing w:val="5"/>
      <w:kern w:val="2"/>
      <w:sz w:val="18"/>
      <w:szCs w:val="18"/>
      <w:lang w:val="ru-RU" w:eastAsia="en-US" w:bidi="ar-SA"/>
    </w:rPr>
  </w:style>
  <w:style w:type="paragraph" w:styleId="33">
    <w:name w:val="Основной текст (3)"/>
    <w:basedOn w:val="Normal"/>
    <w:qFormat/>
    <w:pPr>
      <w:widowControl w:val="false"/>
      <w:suppressAutoHyphens w:val="true"/>
      <w:bidi w:val="0"/>
      <w:spacing w:lineRule="exact" w:line="274" w:before="300" w:after="720"/>
      <w:jc w:val="left"/>
      <w:textAlignment w:val="auto"/>
    </w:pPr>
    <w:rPr>
      <w:rFonts w:ascii="Trebuchet MS" w:hAnsi="Trebuchet MS" w:eastAsia="Calibri" w:cs="Trebuchet MS"/>
      <w:color w:val="auto"/>
      <w:spacing w:val="6"/>
      <w:kern w:val="2"/>
      <w:sz w:val="13"/>
      <w:szCs w:val="13"/>
      <w:lang w:val="ru-RU" w:eastAsia="en-US" w:bidi="ar-SA"/>
    </w:rPr>
  </w:style>
  <w:style w:type="paragraph" w:styleId="11">
    <w:name w:val="Заголовок №1"/>
    <w:basedOn w:val="Normal"/>
    <w:qFormat/>
    <w:pPr>
      <w:widowControl w:val="false"/>
      <w:suppressAutoHyphens w:val="true"/>
      <w:bidi w:val="0"/>
      <w:spacing w:lineRule="atLeast" w:line="240" w:before="180" w:after="300"/>
      <w:jc w:val="both"/>
      <w:textAlignment w:val="auto"/>
    </w:pPr>
    <w:rPr>
      <w:rFonts w:ascii="Trebuchet MS" w:hAnsi="Trebuchet MS" w:eastAsia="Calibri" w:cs="Trebuchet MS"/>
      <w:b/>
      <w:bCs/>
      <w:color w:val="auto"/>
      <w:spacing w:val="2"/>
      <w:kern w:val="2"/>
      <w:sz w:val="18"/>
      <w:szCs w:val="18"/>
      <w:lang w:val="ru-RU" w:eastAsia="en-US" w:bidi="ar-SA"/>
    </w:rPr>
  </w:style>
  <w:style w:type="paragraph" w:styleId="FootnoteText">
    <w:name w:val="footnote text"/>
    <w:basedOn w:val="Normal"/>
    <w:pPr>
      <w:widowControl/>
      <w:suppressAutoHyphens w:val="true"/>
      <w:bidi w:val="0"/>
      <w:spacing w:lineRule="auto" w:line="240" w:before="0" w:after="0"/>
      <w:jc w:val="left"/>
      <w:textAlignment w:val="auto"/>
    </w:pPr>
    <w:rPr>
      <w:rFonts w:ascii="Calibri" w:hAnsi="Calibri" w:eastAsia="Calibri" w:cs="Times New Roman"/>
      <w:color w:val="auto"/>
      <w:kern w:val="2"/>
      <w:sz w:val="20"/>
      <w:szCs w:val="20"/>
      <w:lang w:val="ru-RU" w:eastAsia="en-US" w:bidi="ar-SA"/>
    </w:rPr>
  </w:style>
  <w:style w:type="paragraph" w:styleId="41">
    <w:name w:val="Основной текст (4)"/>
    <w:basedOn w:val="Normal"/>
    <w:qFormat/>
    <w:pPr>
      <w:widowControl w:val="false"/>
      <w:suppressAutoHyphens w:val="true"/>
      <w:bidi w:val="0"/>
      <w:spacing w:lineRule="atLeast" w:line="240" w:before="240" w:after="0"/>
      <w:jc w:val="both"/>
      <w:textAlignment w:val="auto"/>
    </w:pPr>
    <w:rPr>
      <w:rFonts w:ascii="Calibri" w:hAnsi="Calibri" w:eastAsia="Calibri" w:cs="Calibri"/>
      <w:color w:val="auto"/>
      <w:kern w:val="2"/>
      <w:sz w:val="15"/>
      <w:szCs w:val="15"/>
      <w:lang w:val="en-US" w:eastAsia="en-US" w:bidi="ar-SA"/>
    </w:rPr>
  </w:style>
  <w:style w:type="paragraph" w:styleId="51">
    <w:name w:val="Основной текст (5)"/>
    <w:basedOn w:val="Normal"/>
    <w:qFormat/>
    <w:pPr>
      <w:widowControl w:val="false"/>
      <w:suppressAutoHyphens w:val="true"/>
      <w:bidi w:val="0"/>
      <w:spacing w:lineRule="atLeast" w:line="240" w:before="0" w:after="0"/>
      <w:jc w:val="left"/>
      <w:textAlignment w:val="auto"/>
    </w:pPr>
    <w:rPr>
      <w:rFonts w:ascii="Calibri" w:hAnsi="Calibri" w:eastAsia="Calibri" w:cs="Calibri"/>
      <w:color w:val="auto"/>
      <w:spacing w:val="15"/>
      <w:kern w:val="2"/>
      <w:sz w:val="9"/>
      <w:szCs w:val="9"/>
      <w:lang w:val="ru-RU" w:eastAsia="en-US" w:bidi="ar-SA"/>
    </w:rPr>
  </w:style>
  <w:style w:type="paragraph" w:styleId="71">
    <w:name w:val="Основной текст (7)"/>
    <w:basedOn w:val="Normal"/>
    <w:qFormat/>
    <w:pPr>
      <w:widowControl w:val="false"/>
      <w:suppressAutoHyphens w:val="true"/>
      <w:bidi w:val="0"/>
      <w:spacing w:lineRule="exact" w:line="274" w:before="0" w:after="0"/>
      <w:jc w:val="center"/>
      <w:textAlignment w:val="auto"/>
    </w:pPr>
    <w:rPr>
      <w:rFonts w:ascii="Trebuchet MS" w:hAnsi="Trebuchet MS" w:eastAsia="Calibri" w:cs="Trebuchet MS"/>
      <w:i/>
      <w:iCs/>
      <w:color w:val="auto"/>
      <w:spacing w:val="1"/>
      <w:kern w:val="2"/>
      <w:sz w:val="18"/>
      <w:szCs w:val="18"/>
      <w:lang w:val="ru-RU" w:eastAsia="en-US" w:bidi="ar-SA"/>
    </w:rPr>
  </w:style>
  <w:style w:type="paragraph" w:styleId="24">
    <w:name w:val="Оглавление (2)"/>
    <w:basedOn w:val="Normal"/>
    <w:qFormat/>
    <w:pPr>
      <w:widowControl w:val="false"/>
      <w:suppressAutoHyphens w:val="true"/>
      <w:bidi w:val="0"/>
      <w:spacing w:lineRule="atLeast" w:line="240" w:before="840" w:after="0"/>
      <w:jc w:val="both"/>
      <w:textAlignment w:val="auto"/>
    </w:pPr>
    <w:rPr>
      <w:rFonts w:ascii="Trebuchet MS" w:hAnsi="Trebuchet MS" w:eastAsia="Calibri" w:cs="Trebuchet MS"/>
      <w:b/>
      <w:bCs/>
      <w:color w:val="auto"/>
      <w:spacing w:val="2"/>
      <w:kern w:val="2"/>
      <w:sz w:val="18"/>
      <w:szCs w:val="18"/>
      <w:lang w:val="ru-RU" w:eastAsia="en-US" w:bidi="ar-SA"/>
    </w:rPr>
  </w:style>
  <w:style w:type="paragraph" w:styleId="Style26">
    <w:name w:val="Оглавление"/>
    <w:basedOn w:val="Normal"/>
    <w:qFormat/>
    <w:pPr>
      <w:widowControl w:val="false"/>
      <w:suppressAutoHyphens w:val="true"/>
      <w:bidi w:val="0"/>
      <w:spacing w:lineRule="atLeast" w:line="240" w:before="120" w:after="120"/>
      <w:jc w:val="both"/>
      <w:textAlignment w:val="auto"/>
    </w:pPr>
    <w:rPr>
      <w:rFonts w:ascii="Trebuchet MS" w:hAnsi="Trebuchet MS" w:eastAsia="Calibri" w:cs="Trebuchet MS"/>
      <w:color w:val="auto"/>
      <w:spacing w:val="5"/>
      <w:kern w:val="2"/>
      <w:sz w:val="18"/>
      <w:szCs w:val="18"/>
      <w:lang w:val="ru-RU" w:eastAsia="en-US" w:bidi="ar-SA"/>
    </w:rPr>
  </w:style>
  <w:style w:type="paragraph" w:styleId="TableGrid">
    <w:name w:val="Table Grid"/>
    <w:basedOn w:val="NormalTable"/>
    <w:qFormat/>
    <w:pPr>
      <w:widowControl/>
      <w:suppressAutoHyphens w:val="true"/>
      <w:bidi w:val="0"/>
      <w:spacing w:lineRule="auto" w:line="240" w:before="0" w:after="0"/>
      <w:jc w:val="left"/>
      <w:textAlignment w:val="auto"/>
    </w:pPr>
    <w:rPr>
      <w:rFonts w:ascii="Calibri" w:hAnsi="Calibri" w:eastAsia="Calibri" w:cs="Calibri"/>
      <w:color w:val="auto"/>
      <w:kern w:val="2"/>
      <w:sz w:val="22"/>
      <w:szCs w:val="22"/>
      <w:lang w:val="ru-RU" w:eastAsia="en-US" w:bidi="ar-SA"/>
    </w:rPr>
  </w:style>
  <w:style w:type="paragraph" w:styleId="Bodytext21">
    <w:name w:val="Body text (2)"/>
    <w:basedOn w:val="Normal"/>
    <w:qFormat/>
    <w:pPr>
      <w:widowControl w:val="false"/>
      <w:shd w:fill="FFFFFF"/>
      <w:suppressAutoHyphens w:val="true"/>
      <w:bidi w:val="0"/>
      <w:spacing w:lineRule="exact" w:line="270" w:before="0" w:after="300"/>
      <w:jc w:val="both"/>
      <w:textAlignment w:val="auto"/>
    </w:pPr>
    <w:rPr>
      <w:rFonts w:ascii="Tahoma" w:hAnsi="Tahoma" w:eastAsia="Calibri" w:cs="Tahoma"/>
      <w:color w:val="auto"/>
      <w:kern w:val="2"/>
      <w:sz w:val="21"/>
      <w:szCs w:val="21"/>
      <w:lang w:val="ru-RU" w:eastAsia="en-US" w:bidi="ar-SA"/>
    </w:rPr>
  </w:style>
  <w:style w:type="paragraph" w:styleId="Bodytext41">
    <w:name w:val="Body text (4)"/>
    <w:basedOn w:val="Normal"/>
    <w:qFormat/>
    <w:pPr>
      <w:widowControl w:val="false"/>
      <w:shd w:fill="FFFFFF"/>
      <w:suppressAutoHyphens w:val="true"/>
      <w:bidi w:val="0"/>
      <w:spacing w:lineRule="atLeast" w:line="240" w:before="180" w:after="0"/>
      <w:jc w:val="left"/>
      <w:textAlignment w:val="auto"/>
    </w:pPr>
    <w:rPr>
      <w:rFonts w:ascii="Georgia" w:hAnsi="Georgia" w:eastAsia="Calibri" w:cs="Georgia"/>
      <w:b/>
      <w:bCs/>
      <w:color w:val="auto"/>
      <w:kern w:val="2"/>
      <w:sz w:val="8"/>
      <w:szCs w:val="8"/>
      <w:lang w:val="ru-RU" w:eastAsia="en-US" w:bidi="ar-SA"/>
    </w:rPr>
  </w:style>
  <w:style w:type="paragraph" w:styleId="Heading11">
    <w:name w:val="Heading #1"/>
    <w:basedOn w:val="Normal"/>
    <w:qFormat/>
    <w:pPr>
      <w:widowControl w:val="false"/>
      <w:shd w:fill="FFFFFF"/>
      <w:suppressAutoHyphens w:val="true"/>
      <w:bidi w:val="0"/>
      <w:spacing w:lineRule="atLeast" w:line="240" w:before="300" w:after="300"/>
      <w:jc w:val="center"/>
      <w:textAlignment w:val="auto"/>
    </w:pPr>
    <w:rPr>
      <w:rFonts w:ascii="Tahoma" w:hAnsi="Tahoma" w:eastAsia="Calibri" w:cs="Tahoma"/>
      <w:b/>
      <w:bCs/>
      <w:color w:val="auto"/>
      <w:kern w:val="2"/>
      <w:sz w:val="19"/>
      <w:szCs w:val="19"/>
      <w:lang w:val="ru-RU" w:eastAsia="en-US" w:bidi="ar-SA"/>
    </w:rPr>
  </w:style>
  <w:style w:type="paragraph" w:styleId="Style27">
    <w:name w:val="Колонтитул"/>
    <w:basedOn w:val="Normal"/>
    <w:qFormat/>
    <w:pPr>
      <w:widowControl/>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paragraph" w:styleId="HeaderandFooter">
    <w:name w:val="Header and Footer"/>
    <w:basedOn w:val="Normal"/>
    <w:qFormat/>
    <w:pPr/>
    <w:rPr/>
  </w:style>
  <w:style w:type="paragraph" w:styleId="Header">
    <w:name w:val="header"/>
    <w:basedOn w:val="Normal"/>
    <w:pPr>
      <w:widowControl/>
      <w:tabs>
        <w:tab w:val="clear" w:pos="708"/>
        <w:tab w:val="center" w:pos="4677" w:leader="none"/>
        <w:tab w:val="right" w:pos="9355" w:leader="none"/>
      </w:tabs>
      <w:suppressAutoHyphens w:val="true"/>
      <w:bidi w:val="0"/>
      <w:spacing w:lineRule="auto" w:line="240" w:before="0" w:after="0"/>
      <w:jc w:val="left"/>
      <w:textAlignment w:val="auto"/>
    </w:pPr>
    <w:rPr>
      <w:rFonts w:ascii="Calibri" w:hAnsi="Calibri" w:eastAsia="Calibri" w:cs="Times New Roman"/>
      <w:color w:val="auto"/>
      <w:kern w:val="2"/>
      <w:sz w:val="22"/>
      <w:szCs w:val="22"/>
      <w:lang w:val="ru-RU" w:eastAsia="en-US" w:bidi="ar-SA"/>
    </w:rPr>
  </w:style>
  <w:style w:type="paragraph" w:styleId="Footer">
    <w:name w:val="footer"/>
    <w:basedOn w:val="Normal"/>
    <w:pPr>
      <w:widowControl/>
      <w:tabs>
        <w:tab w:val="clear" w:pos="708"/>
        <w:tab w:val="center" w:pos="4677" w:leader="none"/>
        <w:tab w:val="right" w:pos="9355" w:leader="none"/>
      </w:tabs>
      <w:suppressAutoHyphens w:val="true"/>
      <w:bidi w:val="0"/>
      <w:spacing w:lineRule="auto" w:line="240" w:before="0" w:after="0"/>
      <w:jc w:val="left"/>
      <w:textAlignment w:val="auto"/>
    </w:pPr>
    <w:rPr>
      <w:rFonts w:ascii="Calibri" w:hAnsi="Calibri" w:eastAsia="Calibri" w:cs="Times New Roman"/>
      <w:color w:val="auto"/>
      <w:kern w:val="2"/>
      <w:sz w:val="22"/>
      <w:szCs w:val="22"/>
      <w:lang w:val="ru-RU" w:eastAsia="en-US" w:bidi="ar-SA"/>
    </w:rPr>
  </w:style>
  <w:style w:type="paragraph" w:styleId="ListParagraph">
    <w:name w:val="List Paragraph"/>
    <w:basedOn w:val="Normal"/>
    <w:qFormat/>
    <w:pPr>
      <w:widowControl/>
      <w:suppressAutoHyphens w:val="true"/>
      <w:bidi w:val="0"/>
      <w:spacing w:lineRule="auto" w:line="276" w:before="0" w:after="200"/>
      <w:ind w:hanging="0" w:left="720"/>
      <w:contextualSpacing/>
      <w:jc w:val="left"/>
      <w:textAlignment w:val="auto"/>
    </w:pPr>
    <w:rPr>
      <w:rFonts w:ascii="Calibri" w:hAnsi="Calibri" w:eastAsia="Calibri" w:cs="Times New Roman"/>
      <w:color w:val="auto"/>
      <w:kern w:val="2"/>
      <w:sz w:val="22"/>
      <w:szCs w:val="22"/>
      <w:lang w:val="ru-RU" w:eastAsia="en-US" w:bidi="ar-SA"/>
    </w:rPr>
  </w:style>
  <w:style w:type="paragraph" w:styleId="BalloonText">
    <w:name w:val="Balloon Text"/>
    <w:basedOn w:val="Normal"/>
    <w:qFormat/>
    <w:pPr>
      <w:widowControl/>
      <w:suppressAutoHyphens w:val="true"/>
      <w:bidi w:val="0"/>
      <w:spacing w:lineRule="auto" w:line="240" w:before="0" w:after="0"/>
      <w:jc w:val="left"/>
      <w:textAlignment w:val="auto"/>
    </w:pPr>
    <w:rPr>
      <w:rFonts w:ascii="Tahoma" w:hAnsi="Tahoma" w:eastAsia="Calibri" w:cs="Tahoma"/>
      <w:color w:val="auto"/>
      <w:kern w:val="2"/>
      <w:sz w:val="16"/>
      <w:szCs w:val="16"/>
      <w:lang w:val="ru-RU" w:eastAsia="en-US" w:bidi="ar-SA"/>
    </w:rPr>
  </w:style>
  <w:style w:type="paragraph" w:styleId="user5">
    <w:name w:val="Содержимое таблицы (user)"/>
    <w:basedOn w:val="Normal"/>
    <w:qFormat/>
    <w:pPr>
      <w:widowControl w:val="false"/>
      <w:suppressAutoHyphens w:val="true"/>
      <w:bidi w:val="0"/>
      <w:spacing w:lineRule="auto" w:line="276" w:before="0" w:after="200"/>
      <w:jc w:val="left"/>
      <w:textAlignment w:val="auto"/>
    </w:pPr>
    <w:rPr>
      <w:rFonts w:ascii="Calibri" w:hAnsi="Calibri" w:eastAsia="Calibri" w:cs="Times New Roman"/>
      <w:color w:val="auto"/>
      <w:kern w:val="2"/>
      <w:sz w:val="22"/>
      <w:szCs w:val="22"/>
      <w:lang w:val="ru-RU" w:eastAsia="en-US" w:bidi="ar-SA"/>
    </w:rPr>
  </w:style>
  <w:style w:type="paragraph" w:styleId="user6">
    <w:name w:val="Заголовок таблицы (user)"/>
    <w:basedOn w:val="user5"/>
    <w:qFormat/>
    <w:pPr>
      <w:widowControl w:val="false"/>
      <w:suppressAutoHyphens w:val="true"/>
      <w:bidi w:val="0"/>
      <w:spacing w:lineRule="auto" w:line="276" w:before="0" w:after="200"/>
      <w:jc w:val="center"/>
      <w:textAlignment w:val="auto"/>
    </w:pPr>
    <w:rPr>
      <w:rFonts w:ascii="Calibri" w:hAnsi="Calibri" w:eastAsia="Calibri" w:cs="Times New Roman"/>
      <w:b/>
      <w:bCs/>
      <w:color w:val="auto"/>
      <w:kern w:val="2"/>
      <w:sz w:val="22"/>
      <w:szCs w:val="22"/>
      <w:lang w:val="ru-RU" w:eastAsia="en-US" w:bidi="ar-SA"/>
    </w:rPr>
  </w:style>
  <w:style w:type="paragraph" w:styleId="Default">
    <w:name w:val="Default"/>
    <w:qFormat/>
    <w:pPr>
      <w:widowControl/>
      <w:suppressAutoHyphens w:val="true"/>
      <w:bidi w:val="0"/>
      <w:spacing w:lineRule="auto" w:line="240" w:before="0" w:after="0"/>
      <w:jc w:val="left"/>
    </w:pPr>
    <w:rPr>
      <w:rFonts w:ascii="PT Sans" w:hAnsi="PT Sans" w:eastAsia="Calibri" w:cs="PT Sans"/>
      <w:color w:val="000000"/>
      <w:kern w:val="0"/>
      <w:sz w:val="24"/>
      <w:szCs w:val="24"/>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22%20%5Cl%20%22/document/2540400/entry/7000" TargetMode="External"/><Relationship Id="rId3" Type="http://schemas.openxmlformats.org/officeDocument/2006/relationships/hyperlink" Target="mailto:anrt@antat.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103</TotalTime>
  <Application>LibreOffice/25.2.3.2$Linux_X86_64 LibreOffice_project/520$Build-2</Application>
  <AppVersion>15.0000</AppVersion>
  <Pages>42</Pages>
  <Words>14112</Words>
  <Characters>102129</Characters>
  <CharactersWithSpaces>115826</CharactersWithSpaces>
  <Paragraphs>863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2024-05-20T15:34:00Z</dcterms:created>
  <dc:creator>79872</dc:creator>
  <dc:description/>
  <dc:language>ru-RU</dc:language>
  <cp:lastModifiedBy/>
  <cp:lastPrinted>2025-03-19T10:49:00Z</cp:lastPrinted>
  <dcterms:modified xsi:type="dcterms:W3CDTF">2026-04-21T10:44:14Z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